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5A35" w14:textId="0446F7A3" w:rsidR="00AA5A51" w:rsidRPr="006F54DB" w:rsidRDefault="00AA5A51" w:rsidP="004365FA">
      <w:pPr>
        <w:pStyle w:val="Kop1"/>
        <w:spacing w:line="276" w:lineRule="auto"/>
      </w:pPr>
      <w:proofErr w:type="spellStart"/>
      <w:r w:rsidRPr="006F54DB">
        <w:t>Omgang</w:t>
      </w:r>
      <w:proofErr w:type="spellEnd"/>
      <w:r w:rsidRPr="006F54DB">
        <w:t xml:space="preserve"> </w:t>
      </w:r>
      <w:r w:rsidR="00A312F8" w:rsidRPr="006F54DB">
        <w:t>media</w:t>
      </w:r>
      <w:r w:rsidRPr="006F54DB">
        <w:t xml:space="preserve"> </w:t>
      </w:r>
      <w:proofErr w:type="spellStart"/>
      <w:r w:rsidRPr="006F54DB">
        <w:t>bij</w:t>
      </w:r>
      <w:proofErr w:type="spellEnd"/>
      <w:r w:rsidRPr="006F54DB">
        <w:t xml:space="preserve"> </w:t>
      </w:r>
      <w:proofErr w:type="spellStart"/>
      <w:r w:rsidRPr="006F54DB">
        <w:t>calamiteiten</w:t>
      </w:r>
      <w:proofErr w:type="spellEnd"/>
    </w:p>
    <w:p w14:paraId="058FCB1E" w14:textId="2A192AD6" w:rsidR="00AA5A51" w:rsidRPr="006F54DB" w:rsidRDefault="00AA5A51" w:rsidP="004365FA">
      <w:pPr>
        <w:spacing w:line="276" w:lineRule="auto"/>
        <w:rPr>
          <w:rFonts w:ascii="Arial" w:hAnsi="Arial" w:cs="Arial"/>
          <w:sz w:val="20"/>
          <w:szCs w:val="20"/>
          <w:lang w:val="nl-NL"/>
        </w:rPr>
      </w:pPr>
      <w:r w:rsidRPr="006F54DB">
        <w:rPr>
          <w:rFonts w:ascii="Arial" w:hAnsi="Arial" w:cs="Arial"/>
          <w:sz w:val="20"/>
          <w:szCs w:val="20"/>
          <w:lang w:val="nl-NL"/>
        </w:rPr>
        <w:t xml:space="preserve">De kans dat een calamiteit de vereniging treft is niet groot. Maar ook relatief kleine voorvallen kunnen escaleren en in de media komen. Verenigingen zijn vaak </w:t>
      </w:r>
      <w:r w:rsidR="00A312F8" w:rsidRPr="006F54DB">
        <w:rPr>
          <w:rFonts w:ascii="Arial" w:hAnsi="Arial" w:cs="Arial"/>
          <w:sz w:val="20"/>
          <w:szCs w:val="20"/>
          <w:lang w:val="nl-NL"/>
        </w:rPr>
        <w:t xml:space="preserve">wel </w:t>
      </w:r>
      <w:r w:rsidRPr="006F54DB">
        <w:rPr>
          <w:rFonts w:ascii="Arial" w:hAnsi="Arial" w:cs="Arial"/>
          <w:sz w:val="20"/>
          <w:szCs w:val="20"/>
          <w:lang w:val="nl-NL"/>
        </w:rPr>
        <w:t xml:space="preserve">voorbereid op een crisis met protocollen en draaiboeken, maar omgaan met de media wordt </w:t>
      </w:r>
      <w:r w:rsidR="00A312F8" w:rsidRPr="006F54DB">
        <w:rPr>
          <w:rFonts w:ascii="Arial" w:hAnsi="Arial" w:cs="Arial"/>
          <w:sz w:val="20"/>
          <w:szCs w:val="20"/>
          <w:lang w:val="nl-NL"/>
        </w:rPr>
        <w:t>hierin niet altijd meegenomen</w:t>
      </w:r>
      <w:r w:rsidRPr="006F54DB">
        <w:rPr>
          <w:rFonts w:ascii="Arial" w:hAnsi="Arial" w:cs="Arial"/>
          <w:sz w:val="20"/>
          <w:szCs w:val="20"/>
          <w:lang w:val="nl-NL"/>
        </w:rPr>
        <w:t>.</w:t>
      </w:r>
      <w:r w:rsidR="004365FA">
        <w:rPr>
          <w:rFonts w:ascii="Arial" w:hAnsi="Arial" w:cs="Arial"/>
          <w:sz w:val="20"/>
          <w:szCs w:val="20"/>
          <w:lang w:val="nl-NL"/>
        </w:rPr>
        <w:t xml:space="preserve"> </w:t>
      </w:r>
      <w:r w:rsidRPr="006F54DB">
        <w:rPr>
          <w:rFonts w:ascii="Arial" w:hAnsi="Arial" w:cs="Arial"/>
          <w:sz w:val="20"/>
          <w:szCs w:val="20"/>
          <w:lang w:val="nl-NL"/>
        </w:rPr>
        <w:t>Dit artikel geeft verenigingen en bestuurders handreikingen voor het omgaan met de media bij incidenten. Aan  de hand van aandachtspunten kun je aan de slag met het vaststellen van een mediabeleid.</w:t>
      </w:r>
    </w:p>
    <w:p w14:paraId="5E4CC4AB" w14:textId="4221C9FC" w:rsidR="00A312F8" w:rsidRPr="006F54DB" w:rsidRDefault="00A312F8" w:rsidP="004365FA">
      <w:pPr>
        <w:spacing w:line="276" w:lineRule="auto"/>
        <w:rPr>
          <w:rFonts w:ascii="Arial" w:hAnsi="Arial" w:cs="Arial"/>
          <w:sz w:val="20"/>
          <w:szCs w:val="20"/>
          <w:lang w:val="nl-NL"/>
        </w:rPr>
      </w:pPr>
    </w:p>
    <w:p w14:paraId="153A40F6" w14:textId="77777777" w:rsidR="002F1221" w:rsidRPr="004365FA" w:rsidRDefault="002F1221" w:rsidP="004365FA">
      <w:pPr>
        <w:pStyle w:val="Kop2"/>
        <w:spacing w:line="276" w:lineRule="auto"/>
        <w:rPr>
          <w:sz w:val="22"/>
          <w:szCs w:val="40"/>
        </w:rPr>
      </w:pPr>
      <w:r w:rsidRPr="004365FA">
        <w:rPr>
          <w:sz w:val="22"/>
          <w:szCs w:val="40"/>
        </w:rPr>
        <w:t>Vriend of vijand</w:t>
      </w:r>
    </w:p>
    <w:p w14:paraId="45650ACD" w14:textId="74126150" w:rsidR="002F1221" w:rsidRPr="006F54DB" w:rsidRDefault="002F1221" w:rsidP="004365FA">
      <w:pPr>
        <w:spacing w:line="276" w:lineRule="auto"/>
        <w:rPr>
          <w:rFonts w:ascii="Arial" w:hAnsi="Arial" w:cs="Arial"/>
          <w:sz w:val="20"/>
          <w:szCs w:val="20"/>
          <w:lang w:val="nl-NL"/>
        </w:rPr>
      </w:pPr>
      <w:r w:rsidRPr="006F54DB">
        <w:rPr>
          <w:rFonts w:ascii="Arial" w:hAnsi="Arial" w:cs="Arial"/>
          <w:sz w:val="20"/>
          <w:szCs w:val="20"/>
          <w:lang w:val="nl-NL"/>
        </w:rPr>
        <w:t xml:space="preserve">Veel verenigingen zien de media liever niet aan de poort van de sportclub. Toch is het tegenwoordig haast onmogelijk een incident ‘binnenshuis’ te houden. Door de komst van sociale media verspreidt nieuws over een gebeurtenis op </w:t>
      </w:r>
      <w:r w:rsidR="0079606A" w:rsidRPr="006F54DB">
        <w:rPr>
          <w:rFonts w:ascii="Arial" w:hAnsi="Arial" w:cs="Arial"/>
          <w:sz w:val="20"/>
          <w:szCs w:val="20"/>
          <w:lang w:val="nl-NL"/>
        </w:rPr>
        <w:t>een vereniging</w:t>
      </w:r>
      <w:r w:rsidRPr="006F54DB">
        <w:rPr>
          <w:rFonts w:ascii="Arial" w:hAnsi="Arial" w:cs="Arial"/>
          <w:sz w:val="20"/>
          <w:szCs w:val="20"/>
          <w:lang w:val="nl-NL"/>
        </w:rPr>
        <w:t xml:space="preserve"> zich razendsnel. Door het afzijdig houden van de media loop je het risico dat informatie via andere kanalen wordt ingewonnen. Via ouders, sporters en sociale media. Berichtgeving waarvan ouders en sporters de bron zijn kunnen onjuistheden bevatten. Dit kan schadelijk zijn voor het imago van de vereniging én voor betrokkenen bij het incident.</w:t>
      </w:r>
      <w:r w:rsidR="00017C76" w:rsidRPr="006F54DB">
        <w:rPr>
          <w:rFonts w:ascii="Arial" w:hAnsi="Arial" w:cs="Arial"/>
          <w:sz w:val="20"/>
          <w:szCs w:val="20"/>
          <w:lang w:val="nl-NL"/>
        </w:rPr>
        <w:t xml:space="preserve"> </w:t>
      </w:r>
      <w:r w:rsidRPr="006F54DB">
        <w:rPr>
          <w:rFonts w:ascii="Arial" w:hAnsi="Arial" w:cs="Arial"/>
          <w:sz w:val="20"/>
          <w:szCs w:val="20"/>
          <w:lang w:val="nl-NL"/>
        </w:rPr>
        <w:t xml:space="preserve">In plaats van de pers als vijand te beschouwen kun je beter met journalisten samenwerken. Op die manier heb je als </w:t>
      </w:r>
      <w:r w:rsidR="008C04E7" w:rsidRPr="006F54DB">
        <w:rPr>
          <w:rFonts w:ascii="Arial" w:hAnsi="Arial" w:cs="Arial"/>
          <w:sz w:val="20"/>
          <w:szCs w:val="20"/>
          <w:lang w:val="nl-NL"/>
        </w:rPr>
        <w:t>vereniging</w:t>
      </w:r>
      <w:r w:rsidRPr="006F54DB">
        <w:rPr>
          <w:rFonts w:ascii="Arial" w:hAnsi="Arial" w:cs="Arial"/>
          <w:sz w:val="20"/>
          <w:szCs w:val="20"/>
          <w:lang w:val="nl-NL"/>
        </w:rPr>
        <w:t xml:space="preserve"> invloed op de berichtgeving. Mediabeleid een onderdeel maken van het crisismanagement is daarom een must!</w:t>
      </w:r>
    </w:p>
    <w:p w14:paraId="254EAEAD" w14:textId="77777777" w:rsidR="00A312F8" w:rsidRPr="006F54DB" w:rsidRDefault="00A312F8" w:rsidP="004365FA">
      <w:pPr>
        <w:spacing w:line="276" w:lineRule="auto"/>
        <w:rPr>
          <w:rFonts w:ascii="Arial" w:hAnsi="Arial" w:cs="Arial"/>
          <w:sz w:val="20"/>
          <w:szCs w:val="20"/>
          <w:lang w:val="nl-NL"/>
        </w:rPr>
      </w:pPr>
    </w:p>
    <w:p w14:paraId="43E0A7FB" w14:textId="77777777" w:rsidR="008014A2" w:rsidRPr="004365FA" w:rsidRDefault="008014A2" w:rsidP="004365FA">
      <w:pPr>
        <w:pStyle w:val="Kop2"/>
        <w:spacing w:line="276" w:lineRule="auto"/>
        <w:rPr>
          <w:sz w:val="22"/>
          <w:szCs w:val="40"/>
        </w:rPr>
      </w:pPr>
      <w:r w:rsidRPr="004365FA">
        <w:rPr>
          <w:sz w:val="22"/>
          <w:szCs w:val="40"/>
        </w:rPr>
        <w:t>Mediabeleid</w:t>
      </w:r>
    </w:p>
    <w:p w14:paraId="1C992D1D" w14:textId="444833F3" w:rsidR="008014A2" w:rsidRPr="006F54DB" w:rsidRDefault="008014A2" w:rsidP="004365FA">
      <w:pPr>
        <w:spacing w:line="276" w:lineRule="auto"/>
        <w:rPr>
          <w:rFonts w:ascii="Arial" w:hAnsi="Arial" w:cs="Arial"/>
          <w:sz w:val="20"/>
          <w:szCs w:val="20"/>
          <w:lang w:val="nl-NL"/>
        </w:rPr>
      </w:pPr>
      <w:r w:rsidRPr="006F54DB">
        <w:rPr>
          <w:rFonts w:ascii="Arial" w:hAnsi="Arial" w:cs="Arial"/>
          <w:sz w:val="20"/>
          <w:szCs w:val="20"/>
          <w:lang w:val="nl-NL"/>
        </w:rPr>
        <w:t>Het is raadzaam om afspraken over het omgaan met de media bij incidenten op papier te hebben staan. Dit kan als onderdeel van crisismanagement (lees meer hierover bij het thema Calamiteiten). Als een incident de vereniging treft en het omgaan met de media goed is georganiseerd kan de aandacht uitgaan naar belangrijke</w:t>
      </w:r>
      <w:r w:rsidR="002C5F4A" w:rsidRPr="006F54DB">
        <w:rPr>
          <w:rFonts w:ascii="Arial" w:hAnsi="Arial" w:cs="Arial"/>
          <w:sz w:val="20"/>
          <w:szCs w:val="20"/>
          <w:lang w:val="nl-NL"/>
        </w:rPr>
        <w:t>re</w:t>
      </w:r>
      <w:r w:rsidRPr="006F54DB">
        <w:rPr>
          <w:rFonts w:ascii="Arial" w:hAnsi="Arial" w:cs="Arial"/>
          <w:sz w:val="20"/>
          <w:szCs w:val="20"/>
          <w:lang w:val="nl-NL"/>
        </w:rPr>
        <w:t xml:space="preserve"> zaken. Zoals het herstellen van de veiligheid en rust en het dagelijks reilen en zeilen op de </w:t>
      </w:r>
      <w:r w:rsidR="004941ED" w:rsidRPr="006F54DB">
        <w:rPr>
          <w:rFonts w:ascii="Arial" w:hAnsi="Arial" w:cs="Arial"/>
          <w:sz w:val="20"/>
          <w:szCs w:val="20"/>
          <w:lang w:val="nl-NL"/>
        </w:rPr>
        <w:t>vereniging</w:t>
      </w:r>
      <w:r w:rsidRPr="006F54DB">
        <w:rPr>
          <w:rFonts w:ascii="Arial" w:hAnsi="Arial" w:cs="Arial"/>
          <w:sz w:val="20"/>
          <w:szCs w:val="20"/>
          <w:lang w:val="nl-NL"/>
        </w:rPr>
        <w:t>. Een goede voorbereiding kan voorkomen dat een zaak escaleert. Als de vereniging stevig in de schoenen staat, kordaat optreedt en dit naar buiten toe laat zien is de kans op negatieve beeldvorming in de media kleiner.</w:t>
      </w:r>
    </w:p>
    <w:p w14:paraId="20FDC7BF" w14:textId="42E4B564" w:rsidR="004941ED" w:rsidRPr="006F54DB" w:rsidRDefault="004941ED" w:rsidP="004365FA">
      <w:pPr>
        <w:spacing w:line="276" w:lineRule="auto"/>
        <w:rPr>
          <w:rFonts w:ascii="Arial" w:hAnsi="Arial" w:cs="Arial"/>
          <w:sz w:val="20"/>
          <w:szCs w:val="20"/>
          <w:lang w:val="nl-NL"/>
        </w:rPr>
      </w:pPr>
    </w:p>
    <w:p w14:paraId="1B98BFE7" w14:textId="77777777" w:rsidR="004365FA" w:rsidRDefault="004365FA" w:rsidP="004365FA">
      <w:pPr>
        <w:spacing w:line="276" w:lineRule="auto"/>
        <w:rPr>
          <w:rFonts w:ascii="Arial" w:hAnsi="Arial" w:cs="Arial"/>
          <w:sz w:val="20"/>
          <w:szCs w:val="20"/>
          <w:lang w:val="nl-NL"/>
        </w:rPr>
      </w:pPr>
    </w:p>
    <w:p w14:paraId="5625295B" w14:textId="249FA564" w:rsidR="00535B10" w:rsidRPr="006F54DB" w:rsidRDefault="00535B10" w:rsidP="004365FA">
      <w:pPr>
        <w:spacing w:line="276" w:lineRule="auto"/>
        <w:rPr>
          <w:rFonts w:ascii="Arial" w:hAnsi="Arial" w:cs="Arial"/>
          <w:sz w:val="20"/>
          <w:szCs w:val="20"/>
          <w:lang w:val="nl-NL"/>
        </w:rPr>
      </w:pPr>
      <w:r w:rsidRPr="006F54DB">
        <w:rPr>
          <w:rFonts w:ascii="Arial" w:hAnsi="Arial" w:cs="Arial"/>
          <w:sz w:val="20"/>
          <w:szCs w:val="20"/>
          <w:lang w:val="nl-NL"/>
        </w:rPr>
        <w:t>Met de hier onderstaande aandachtspunten heb je een handreiking bij het opstellen van mediabeleid als onderdeel van het crisismanagement en heb je parate informatie in geval je te maken krijgt met de media als gevolg van een incident.</w:t>
      </w:r>
    </w:p>
    <w:p w14:paraId="5B0F9059" w14:textId="77777777" w:rsidR="004941ED" w:rsidRPr="006F54DB" w:rsidRDefault="004941ED" w:rsidP="004365FA">
      <w:pPr>
        <w:spacing w:line="276" w:lineRule="auto"/>
        <w:rPr>
          <w:rFonts w:ascii="Arial" w:hAnsi="Arial" w:cs="Arial"/>
          <w:sz w:val="20"/>
          <w:szCs w:val="20"/>
          <w:lang w:val="nl-NL"/>
        </w:rPr>
      </w:pPr>
    </w:p>
    <w:p w14:paraId="5E14CAFF" w14:textId="44B36A81" w:rsidR="008A57CA" w:rsidRPr="004365FA" w:rsidRDefault="008A57CA" w:rsidP="004365FA">
      <w:pPr>
        <w:pStyle w:val="Kop2"/>
        <w:spacing w:line="276" w:lineRule="auto"/>
        <w:rPr>
          <w:rFonts w:cs="Arial"/>
          <w:sz w:val="22"/>
          <w:szCs w:val="22"/>
        </w:rPr>
      </w:pPr>
      <w:r w:rsidRPr="004365FA">
        <w:rPr>
          <w:rFonts w:cs="Arial"/>
          <w:sz w:val="22"/>
          <w:szCs w:val="22"/>
        </w:rPr>
        <w:t>Informe</w:t>
      </w:r>
      <w:r w:rsidRPr="004365FA">
        <w:rPr>
          <w:rFonts w:cs="Arial"/>
          <w:sz w:val="22"/>
          <w:szCs w:val="22"/>
        </w:rPr>
        <w:t>ren van de media</w:t>
      </w:r>
    </w:p>
    <w:p w14:paraId="5EBC89C7" w14:textId="551D07A0" w:rsidR="008A57CA" w:rsidRPr="006F54DB" w:rsidRDefault="008A57CA" w:rsidP="004365FA">
      <w:pPr>
        <w:spacing w:line="276" w:lineRule="auto"/>
        <w:rPr>
          <w:rFonts w:ascii="Arial" w:hAnsi="Arial" w:cs="Arial"/>
          <w:sz w:val="20"/>
          <w:szCs w:val="20"/>
          <w:lang w:val="nl-NL"/>
        </w:rPr>
      </w:pPr>
      <w:r w:rsidRPr="006F54DB">
        <w:rPr>
          <w:rFonts w:ascii="Arial" w:hAnsi="Arial" w:cs="Arial"/>
          <w:sz w:val="20"/>
          <w:szCs w:val="20"/>
          <w:lang w:val="nl-NL"/>
        </w:rPr>
        <w:t xml:space="preserve">Informeer de media altijd op eigen initiatief. Doe dit zo snel mogelijk, het liefst dezelfde dag nog. In ieder geval gelijktijdig met </w:t>
      </w:r>
      <w:r w:rsidR="00104580" w:rsidRPr="006F54DB">
        <w:rPr>
          <w:rFonts w:ascii="Arial" w:hAnsi="Arial" w:cs="Arial"/>
          <w:sz w:val="20"/>
          <w:szCs w:val="20"/>
          <w:lang w:val="nl-NL"/>
        </w:rPr>
        <w:t>een</w:t>
      </w:r>
      <w:r w:rsidRPr="006F54DB">
        <w:rPr>
          <w:rFonts w:ascii="Arial" w:hAnsi="Arial" w:cs="Arial"/>
          <w:sz w:val="20"/>
          <w:szCs w:val="20"/>
          <w:lang w:val="nl-NL"/>
        </w:rPr>
        <w:t xml:space="preserve"> brief aan de ouders</w:t>
      </w:r>
      <w:r w:rsidRPr="006F54DB">
        <w:rPr>
          <w:rFonts w:ascii="Arial" w:hAnsi="Arial" w:cs="Arial"/>
          <w:sz w:val="20"/>
          <w:szCs w:val="20"/>
          <w:lang w:val="nl-NL"/>
        </w:rPr>
        <w:t>/leden</w:t>
      </w:r>
      <w:r w:rsidRPr="006F54DB">
        <w:rPr>
          <w:rFonts w:ascii="Arial" w:hAnsi="Arial" w:cs="Arial"/>
          <w:sz w:val="20"/>
          <w:szCs w:val="20"/>
          <w:lang w:val="nl-NL"/>
        </w:rPr>
        <w:t xml:space="preserve">. Zorg er wel voor dat trainers en vrijwilligers op de hoogte </w:t>
      </w:r>
      <w:r w:rsidR="00927BBF" w:rsidRPr="006F54DB">
        <w:rPr>
          <w:rFonts w:ascii="Arial" w:hAnsi="Arial" w:cs="Arial"/>
          <w:sz w:val="20"/>
          <w:szCs w:val="20"/>
          <w:lang w:val="nl-NL"/>
        </w:rPr>
        <w:t>zijn</w:t>
      </w:r>
      <w:r w:rsidRPr="006F54DB">
        <w:rPr>
          <w:rFonts w:ascii="Arial" w:hAnsi="Arial" w:cs="Arial"/>
          <w:sz w:val="20"/>
          <w:szCs w:val="20"/>
          <w:lang w:val="nl-NL"/>
        </w:rPr>
        <w:t xml:space="preserve"> van de gebeurtenissen voordat ouders </w:t>
      </w:r>
      <w:r w:rsidR="00927BBF" w:rsidRPr="006F54DB">
        <w:rPr>
          <w:rFonts w:ascii="Arial" w:hAnsi="Arial" w:cs="Arial"/>
          <w:sz w:val="20"/>
          <w:szCs w:val="20"/>
          <w:lang w:val="nl-NL"/>
        </w:rPr>
        <w:t xml:space="preserve">en </w:t>
      </w:r>
      <w:r w:rsidRPr="006F54DB">
        <w:rPr>
          <w:rFonts w:ascii="Arial" w:hAnsi="Arial" w:cs="Arial"/>
          <w:sz w:val="20"/>
          <w:szCs w:val="20"/>
          <w:lang w:val="nl-NL"/>
        </w:rPr>
        <w:t>pers worden ingelicht.</w:t>
      </w:r>
      <w:r w:rsidR="0014662F" w:rsidRPr="006F54DB">
        <w:rPr>
          <w:rFonts w:ascii="Arial" w:hAnsi="Arial" w:cs="Arial"/>
          <w:sz w:val="20"/>
          <w:szCs w:val="20"/>
          <w:lang w:val="nl-NL"/>
        </w:rPr>
        <w:t xml:space="preserve"> </w:t>
      </w:r>
      <w:r w:rsidRPr="006F54DB">
        <w:rPr>
          <w:rFonts w:ascii="Arial" w:hAnsi="Arial" w:cs="Arial"/>
          <w:sz w:val="20"/>
          <w:szCs w:val="20"/>
          <w:lang w:val="nl-NL"/>
        </w:rPr>
        <w:t xml:space="preserve">Door de media zelf te benaderen voorkomt de </w:t>
      </w:r>
      <w:r w:rsidR="0014662F" w:rsidRPr="006F54DB">
        <w:rPr>
          <w:rFonts w:ascii="Arial" w:hAnsi="Arial" w:cs="Arial"/>
          <w:sz w:val="20"/>
          <w:szCs w:val="20"/>
          <w:lang w:val="nl-NL"/>
        </w:rPr>
        <w:t xml:space="preserve">vereniging </w:t>
      </w:r>
      <w:r w:rsidRPr="006F54DB">
        <w:rPr>
          <w:rFonts w:ascii="Arial" w:hAnsi="Arial" w:cs="Arial"/>
          <w:sz w:val="20"/>
          <w:szCs w:val="20"/>
          <w:lang w:val="nl-NL"/>
        </w:rPr>
        <w:t>dat journalisten gaan vissen naar informatie door en in het ergste geval aan de poort van de sportclub ouders en sporters benaderen met vragen. Bovendien houdt de vereniging op deze manier de regie over wat er aan informatie verstrekt wordt en is de kans op indianenverhalen of negatieve publiciteit kleiner.</w:t>
      </w:r>
    </w:p>
    <w:p w14:paraId="1EC09B5C" w14:textId="4E06BAD6" w:rsidR="008A57CA" w:rsidRDefault="008A57CA" w:rsidP="004365FA">
      <w:pPr>
        <w:spacing w:line="276" w:lineRule="auto"/>
        <w:rPr>
          <w:rFonts w:ascii="Arial" w:hAnsi="Arial" w:cs="Arial"/>
          <w:sz w:val="20"/>
          <w:szCs w:val="20"/>
          <w:lang w:val="nl-NL"/>
        </w:rPr>
      </w:pPr>
    </w:p>
    <w:p w14:paraId="733A8D3D" w14:textId="77777777" w:rsidR="004365FA" w:rsidRPr="006F54DB" w:rsidRDefault="004365FA" w:rsidP="004365FA">
      <w:pPr>
        <w:spacing w:line="276" w:lineRule="auto"/>
        <w:rPr>
          <w:rFonts w:ascii="Arial" w:hAnsi="Arial" w:cs="Arial"/>
          <w:sz w:val="20"/>
          <w:szCs w:val="20"/>
          <w:lang w:val="nl-NL"/>
        </w:rPr>
      </w:pPr>
    </w:p>
    <w:p w14:paraId="3509A05D" w14:textId="373CE166" w:rsidR="009E41F1" w:rsidRPr="004365FA" w:rsidRDefault="00FD2191" w:rsidP="004365FA">
      <w:pPr>
        <w:pStyle w:val="Kop2"/>
        <w:spacing w:line="276" w:lineRule="auto"/>
        <w:rPr>
          <w:rFonts w:cs="Arial"/>
          <w:sz w:val="22"/>
          <w:szCs w:val="22"/>
        </w:rPr>
      </w:pPr>
      <w:r>
        <w:rPr>
          <w:rFonts w:cs="Arial"/>
          <w:sz w:val="22"/>
          <w:szCs w:val="22"/>
        </w:rPr>
        <w:lastRenderedPageBreak/>
        <w:t>Interne afspraken over externe communicatie</w:t>
      </w:r>
    </w:p>
    <w:p w14:paraId="4D59DB16" w14:textId="436F6B91" w:rsidR="009E41F1" w:rsidRPr="006F54DB" w:rsidRDefault="009E41F1" w:rsidP="004365FA">
      <w:pPr>
        <w:spacing w:line="276" w:lineRule="auto"/>
        <w:rPr>
          <w:rFonts w:ascii="Arial" w:hAnsi="Arial" w:cs="Arial"/>
          <w:sz w:val="20"/>
          <w:szCs w:val="20"/>
          <w:lang w:val="nl-NL"/>
        </w:rPr>
      </w:pPr>
      <w:r w:rsidRPr="006F54DB">
        <w:rPr>
          <w:rFonts w:ascii="Arial" w:hAnsi="Arial" w:cs="Arial"/>
          <w:sz w:val="20"/>
          <w:szCs w:val="20"/>
          <w:lang w:val="nl-NL"/>
        </w:rPr>
        <w:t>Maak afspraken met de trainers</w:t>
      </w:r>
      <w:r w:rsidR="003A466C" w:rsidRPr="006F54DB">
        <w:rPr>
          <w:rFonts w:ascii="Arial" w:hAnsi="Arial" w:cs="Arial"/>
          <w:sz w:val="20"/>
          <w:szCs w:val="20"/>
          <w:lang w:val="nl-NL"/>
        </w:rPr>
        <w:t xml:space="preserve">, leden </w:t>
      </w:r>
      <w:r w:rsidRPr="006F54DB">
        <w:rPr>
          <w:rFonts w:ascii="Arial" w:hAnsi="Arial" w:cs="Arial"/>
          <w:sz w:val="20"/>
          <w:szCs w:val="20"/>
          <w:lang w:val="nl-NL"/>
        </w:rPr>
        <w:t>en vrijwilligers</w:t>
      </w:r>
      <w:r w:rsidR="003A466C" w:rsidRPr="006F54DB">
        <w:rPr>
          <w:rFonts w:ascii="Arial" w:hAnsi="Arial" w:cs="Arial"/>
          <w:sz w:val="20"/>
          <w:szCs w:val="20"/>
          <w:lang w:val="nl-NL"/>
        </w:rPr>
        <w:t xml:space="preserve"> </w:t>
      </w:r>
      <w:r w:rsidRPr="006F54DB">
        <w:rPr>
          <w:rFonts w:ascii="Arial" w:hAnsi="Arial" w:cs="Arial"/>
          <w:sz w:val="20"/>
          <w:szCs w:val="20"/>
          <w:lang w:val="nl-NL"/>
        </w:rPr>
        <w:t>over het te woord staan van de pers. Vertel dat er één persoon is via wie de perscontacten verlopen. Het zal voor veel mensen lastig zijn om zich aan die afspraak te houden. Bij incidenten lopen emoties vaak hoog op. Ouders zijn boos, angstig of verdrietig en willen graag hun verhaal kwijt. En journalisten smullen van dit soort persoonlijke informatie. Sporters staan vaak te popelen om in beeld te komen zodra er camera’s verschijnen. Maar juist kinderen en jongeren overzien vaak niet de consequenties van hun uitspraken. Maak afspraken met journalisten over met wie er gesproken mag worden en op welke plekken gefilmd mag worden. Stel duidelijke kaders: geen sporters interviewen, niet op en om het terrein van de sportclub filmen enzovoorts. Spreek af dat de vereniging artikelen en gemonteerde filmpjes voor publicatie of uitzending te zien krijgt.</w:t>
      </w:r>
    </w:p>
    <w:p w14:paraId="0B36C9E4" w14:textId="77777777" w:rsidR="009E41F1" w:rsidRPr="006F54DB" w:rsidRDefault="009E41F1" w:rsidP="004365FA">
      <w:pPr>
        <w:spacing w:line="276" w:lineRule="auto"/>
        <w:rPr>
          <w:rFonts w:ascii="Arial" w:hAnsi="Arial" w:cs="Arial"/>
          <w:sz w:val="20"/>
          <w:szCs w:val="20"/>
          <w:lang w:val="nl-NL"/>
        </w:rPr>
      </w:pPr>
    </w:p>
    <w:p w14:paraId="4FEBDCB6" w14:textId="7B2E117E" w:rsidR="009E41F1" w:rsidRPr="004365FA" w:rsidRDefault="00E444E3" w:rsidP="004365FA">
      <w:pPr>
        <w:pStyle w:val="Kop2"/>
        <w:spacing w:line="276" w:lineRule="auto"/>
        <w:rPr>
          <w:rFonts w:cs="Arial"/>
          <w:sz w:val="22"/>
          <w:szCs w:val="22"/>
        </w:rPr>
      </w:pPr>
      <w:r>
        <w:rPr>
          <w:rFonts w:cs="Arial"/>
          <w:sz w:val="22"/>
          <w:szCs w:val="22"/>
        </w:rPr>
        <w:t>Schrijf een persbericht</w:t>
      </w:r>
    </w:p>
    <w:p w14:paraId="267F0464" w14:textId="672785D6" w:rsidR="009E41F1" w:rsidRPr="006F54DB" w:rsidRDefault="009E41F1" w:rsidP="004365FA">
      <w:pPr>
        <w:spacing w:line="276" w:lineRule="auto"/>
        <w:rPr>
          <w:rFonts w:ascii="Arial" w:hAnsi="Arial" w:cs="Arial"/>
          <w:sz w:val="20"/>
          <w:szCs w:val="20"/>
          <w:lang w:val="nl-NL"/>
        </w:rPr>
      </w:pPr>
      <w:r w:rsidRPr="006F54DB">
        <w:rPr>
          <w:rFonts w:ascii="Arial" w:hAnsi="Arial" w:cs="Arial"/>
          <w:sz w:val="20"/>
          <w:szCs w:val="20"/>
          <w:lang w:val="nl-NL"/>
        </w:rPr>
        <w:t>Informeer de pers over het incident door middel van een persbericht. Daarin staat wat er is gebeurd. Hoe de vereniging heeft gehandeld en wat de vereniging verder gaat doen. Welke instanties zijn ingeschakeld. Wie onderzoek doet en bij wie journalisten terecht kunnen met vragen/wie de woordvoerder is.</w:t>
      </w:r>
    </w:p>
    <w:p w14:paraId="0D29FF50" w14:textId="38604656" w:rsidR="0049172C" w:rsidRPr="006F54DB" w:rsidRDefault="0049172C" w:rsidP="004365FA">
      <w:pPr>
        <w:spacing w:line="276" w:lineRule="auto"/>
        <w:rPr>
          <w:rFonts w:ascii="Arial" w:hAnsi="Arial" w:cs="Arial"/>
          <w:sz w:val="20"/>
          <w:szCs w:val="20"/>
          <w:lang w:val="nl-NL"/>
        </w:rPr>
      </w:pPr>
    </w:p>
    <w:p w14:paraId="1F34454E" w14:textId="77777777" w:rsidR="0049172C" w:rsidRPr="006F54DB" w:rsidRDefault="0049172C" w:rsidP="004365FA">
      <w:pPr>
        <w:pStyle w:val="Lijstalinea"/>
        <w:numPr>
          <w:ilvl w:val="0"/>
          <w:numId w:val="26"/>
        </w:numPr>
        <w:spacing w:line="276" w:lineRule="auto"/>
        <w:rPr>
          <w:rFonts w:ascii="Arial" w:hAnsi="Arial" w:cs="Arial"/>
          <w:sz w:val="20"/>
          <w:szCs w:val="20"/>
          <w:lang w:val="nl-NL"/>
        </w:rPr>
      </w:pPr>
      <w:r w:rsidRPr="006F54DB">
        <w:rPr>
          <w:rFonts w:ascii="Arial" w:hAnsi="Arial" w:cs="Arial"/>
          <w:sz w:val="20"/>
          <w:szCs w:val="20"/>
          <w:lang w:val="nl-NL"/>
        </w:rPr>
        <w:t>Informeer over het incident in algemene bewoordingen. Bijvoorbeeld grensoverschrijdend gedrag. Vermijd termen als dader, verdachte, aangeklaagde. Spreek van trainer, sporter, persoon in kwestie, man of vrouw.</w:t>
      </w:r>
    </w:p>
    <w:p w14:paraId="33537F61" w14:textId="77777777" w:rsidR="0049172C" w:rsidRPr="006F54DB" w:rsidRDefault="0049172C" w:rsidP="004365FA">
      <w:pPr>
        <w:pStyle w:val="Lijstalinea"/>
        <w:numPr>
          <w:ilvl w:val="0"/>
          <w:numId w:val="26"/>
        </w:numPr>
        <w:spacing w:line="276" w:lineRule="auto"/>
        <w:rPr>
          <w:rFonts w:ascii="Arial" w:hAnsi="Arial" w:cs="Arial"/>
          <w:sz w:val="20"/>
          <w:szCs w:val="20"/>
          <w:lang w:val="nl-NL"/>
        </w:rPr>
      </w:pPr>
      <w:r w:rsidRPr="006F54DB">
        <w:rPr>
          <w:rFonts w:ascii="Arial" w:hAnsi="Arial" w:cs="Arial"/>
          <w:sz w:val="20"/>
          <w:szCs w:val="20"/>
          <w:lang w:val="nl-NL"/>
        </w:rPr>
        <w:t>Noem geen namen.</w:t>
      </w:r>
    </w:p>
    <w:p w14:paraId="254A6F00" w14:textId="77777777" w:rsidR="0049172C" w:rsidRPr="006F54DB" w:rsidRDefault="0049172C" w:rsidP="004365FA">
      <w:pPr>
        <w:pStyle w:val="Lijstalinea"/>
        <w:numPr>
          <w:ilvl w:val="0"/>
          <w:numId w:val="26"/>
        </w:numPr>
        <w:spacing w:line="276" w:lineRule="auto"/>
        <w:rPr>
          <w:rFonts w:ascii="Arial" w:hAnsi="Arial" w:cs="Arial"/>
          <w:sz w:val="20"/>
          <w:szCs w:val="20"/>
          <w:lang w:val="nl-NL"/>
        </w:rPr>
      </w:pPr>
      <w:r w:rsidRPr="006F54DB">
        <w:rPr>
          <w:rFonts w:ascii="Arial" w:hAnsi="Arial" w:cs="Arial"/>
          <w:sz w:val="20"/>
          <w:szCs w:val="20"/>
          <w:lang w:val="nl-NL"/>
        </w:rPr>
        <w:t>Vermijd termen als ontucht, verkrachting, kinderporno en dergelijke. Dit roept vaak meer vragen op.</w:t>
      </w:r>
    </w:p>
    <w:p w14:paraId="339126C5" w14:textId="77777777" w:rsidR="0049172C" w:rsidRPr="006F54DB" w:rsidRDefault="0049172C" w:rsidP="004365FA">
      <w:pPr>
        <w:pStyle w:val="Lijstalinea"/>
        <w:numPr>
          <w:ilvl w:val="0"/>
          <w:numId w:val="26"/>
        </w:numPr>
        <w:spacing w:line="276" w:lineRule="auto"/>
        <w:rPr>
          <w:rFonts w:ascii="Arial" w:hAnsi="Arial" w:cs="Arial"/>
          <w:sz w:val="20"/>
          <w:szCs w:val="20"/>
          <w:lang w:val="nl-NL"/>
        </w:rPr>
      </w:pPr>
      <w:r w:rsidRPr="006F54DB">
        <w:rPr>
          <w:rFonts w:ascii="Arial" w:hAnsi="Arial" w:cs="Arial"/>
          <w:sz w:val="20"/>
          <w:szCs w:val="20"/>
          <w:lang w:val="nl-NL"/>
        </w:rPr>
        <w:t>Noem de maatregelen die de vereniging heeft genomen</w:t>
      </w:r>
    </w:p>
    <w:p w14:paraId="62893040" w14:textId="0D2B97E0" w:rsidR="0049172C" w:rsidRPr="006F54DB" w:rsidRDefault="0049172C" w:rsidP="004365FA">
      <w:pPr>
        <w:pStyle w:val="Lijstalinea"/>
        <w:numPr>
          <w:ilvl w:val="0"/>
          <w:numId w:val="26"/>
        </w:numPr>
        <w:spacing w:line="276" w:lineRule="auto"/>
        <w:rPr>
          <w:rFonts w:ascii="Arial" w:hAnsi="Arial" w:cs="Arial"/>
          <w:sz w:val="20"/>
          <w:szCs w:val="20"/>
          <w:lang w:val="nl-NL"/>
        </w:rPr>
      </w:pPr>
      <w:r w:rsidRPr="006F54DB">
        <w:rPr>
          <w:rFonts w:ascii="Arial" w:hAnsi="Arial" w:cs="Arial"/>
          <w:sz w:val="20"/>
          <w:szCs w:val="20"/>
          <w:lang w:val="nl-NL"/>
        </w:rPr>
        <w:t>Laat weten welke acties gaande zijn</w:t>
      </w:r>
      <w:r w:rsidRPr="006F54DB">
        <w:rPr>
          <w:rFonts w:ascii="Arial" w:hAnsi="Arial" w:cs="Arial"/>
          <w:sz w:val="20"/>
          <w:szCs w:val="20"/>
          <w:lang w:val="nl-NL"/>
        </w:rPr>
        <w:t>, b</w:t>
      </w:r>
      <w:r w:rsidRPr="006F54DB">
        <w:rPr>
          <w:rFonts w:ascii="Arial" w:hAnsi="Arial" w:cs="Arial"/>
          <w:sz w:val="20"/>
          <w:szCs w:val="20"/>
          <w:lang w:val="nl-NL"/>
        </w:rPr>
        <w:t>ijvoorbeeld politieonderzoek.</w:t>
      </w:r>
    </w:p>
    <w:p w14:paraId="08136CF0" w14:textId="77777777" w:rsidR="0094533C" w:rsidRDefault="0094533C" w:rsidP="004365FA">
      <w:pPr>
        <w:pStyle w:val="Kop2"/>
        <w:spacing w:line="276" w:lineRule="auto"/>
        <w:rPr>
          <w:rFonts w:cs="Arial"/>
          <w:sz w:val="22"/>
          <w:szCs w:val="22"/>
        </w:rPr>
      </w:pPr>
    </w:p>
    <w:p w14:paraId="79FFAF3E" w14:textId="088E20B0" w:rsidR="001821B1" w:rsidRPr="004365FA" w:rsidRDefault="0094533C" w:rsidP="004365FA">
      <w:pPr>
        <w:pStyle w:val="Kop2"/>
        <w:spacing w:line="276" w:lineRule="auto"/>
        <w:rPr>
          <w:rFonts w:cs="Arial"/>
          <w:sz w:val="22"/>
          <w:szCs w:val="22"/>
        </w:rPr>
      </w:pPr>
      <w:r>
        <w:rPr>
          <w:rFonts w:cs="Arial"/>
          <w:sz w:val="22"/>
          <w:szCs w:val="22"/>
        </w:rPr>
        <w:t>Benoem een w</w:t>
      </w:r>
      <w:r w:rsidR="001821B1" w:rsidRPr="004365FA">
        <w:rPr>
          <w:rFonts w:cs="Arial"/>
          <w:sz w:val="22"/>
          <w:szCs w:val="22"/>
        </w:rPr>
        <w:t>oordvoerder</w:t>
      </w:r>
    </w:p>
    <w:p w14:paraId="60F2D7BB" w14:textId="4C8CBF27" w:rsidR="001821B1" w:rsidRPr="006F54DB" w:rsidRDefault="001821B1" w:rsidP="004365FA">
      <w:pPr>
        <w:spacing w:line="276" w:lineRule="auto"/>
        <w:rPr>
          <w:rFonts w:ascii="Arial" w:hAnsi="Arial" w:cs="Arial"/>
          <w:sz w:val="20"/>
          <w:szCs w:val="20"/>
          <w:lang w:val="nl-NL"/>
        </w:rPr>
      </w:pPr>
      <w:r w:rsidRPr="006F54DB">
        <w:rPr>
          <w:rFonts w:ascii="Arial" w:hAnsi="Arial" w:cs="Arial"/>
          <w:sz w:val="20"/>
          <w:szCs w:val="20"/>
          <w:lang w:val="nl-NL"/>
        </w:rPr>
        <w:t>Benoem één persoon op de vereniging die het woord voert naar de pers. Dat hoeft niet per se een voorzitter of bestuur</w:t>
      </w:r>
      <w:r w:rsidRPr="006F54DB">
        <w:rPr>
          <w:rFonts w:ascii="Arial" w:hAnsi="Arial" w:cs="Arial"/>
          <w:sz w:val="20"/>
          <w:szCs w:val="20"/>
          <w:lang w:val="nl-NL"/>
        </w:rPr>
        <w:t>slid</w:t>
      </w:r>
      <w:r w:rsidRPr="006F54DB">
        <w:rPr>
          <w:rFonts w:ascii="Arial" w:hAnsi="Arial" w:cs="Arial"/>
          <w:sz w:val="20"/>
          <w:szCs w:val="20"/>
          <w:lang w:val="nl-NL"/>
        </w:rPr>
        <w:t xml:space="preserve"> te zijn. Het moet wel iemand zijn die informatie goed kan verwoorden. Bereid het gesprek of interview met meerdere personen voor. Zorg dat naast de woordvoerder altijd nog iemand van het bestuur bij het gesprek/interview aanwezig is om mee te luisteren en na afloop te evalueren. Bij ernstige incidenten kan de vereniging ook altijd verwijzen naar de woordvoerder van de politie die de zaak in behandeling heeft.</w:t>
      </w:r>
    </w:p>
    <w:p w14:paraId="5BFEBE87" w14:textId="77777777" w:rsidR="001821B1" w:rsidRPr="006F54DB" w:rsidRDefault="001821B1" w:rsidP="004365FA">
      <w:pPr>
        <w:spacing w:line="276" w:lineRule="auto"/>
        <w:rPr>
          <w:rFonts w:ascii="Arial" w:hAnsi="Arial" w:cs="Arial"/>
          <w:sz w:val="20"/>
          <w:szCs w:val="20"/>
          <w:lang w:val="nl-NL"/>
        </w:rPr>
      </w:pPr>
    </w:p>
    <w:p w14:paraId="56E039E7" w14:textId="1CAE8196" w:rsidR="001821B1" w:rsidRPr="004365FA" w:rsidRDefault="0094533C" w:rsidP="004365FA">
      <w:pPr>
        <w:pStyle w:val="Kop2"/>
        <w:spacing w:line="276" w:lineRule="auto"/>
        <w:rPr>
          <w:rFonts w:cs="Arial"/>
          <w:sz w:val="22"/>
          <w:szCs w:val="22"/>
        </w:rPr>
      </w:pPr>
      <w:r>
        <w:rPr>
          <w:rFonts w:cs="Arial"/>
          <w:sz w:val="22"/>
          <w:szCs w:val="22"/>
        </w:rPr>
        <w:t>Organiseer een p</w:t>
      </w:r>
      <w:r w:rsidR="001821B1" w:rsidRPr="004365FA">
        <w:rPr>
          <w:rFonts w:cs="Arial"/>
          <w:sz w:val="22"/>
          <w:szCs w:val="22"/>
        </w:rPr>
        <w:t>ersconferentie</w:t>
      </w:r>
    </w:p>
    <w:p w14:paraId="731A2C3B" w14:textId="77777777" w:rsidR="001821B1" w:rsidRPr="006F54DB" w:rsidRDefault="001821B1" w:rsidP="004365FA">
      <w:pPr>
        <w:spacing w:line="276" w:lineRule="auto"/>
        <w:rPr>
          <w:rFonts w:ascii="Arial" w:hAnsi="Arial" w:cs="Arial"/>
          <w:sz w:val="20"/>
          <w:szCs w:val="20"/>
          <w:lang w:val="nl-NL"/>
        </w:rPr>
      </w:pPr>
      <w:r w:rsidRPr="006F54DB">
        <w:rPr>
          <w:rFonts w:ascii="Arial" w:hAnsi="Arial" w:cs="Arial"/>
          <w:sz w:val="20"/>
          <w:szCs w:val="20"/>
          <w:lang w:val="nl-NL"/>
        </w:rPr>
        <w:t>Stel journalisten een persconferentie in het vooruitzicht en maak de datum en plaats bekend. Houd de persconferentie op een locatie buiten de vereniging. Laat journalisten in geen geval van de partij zijn op de informatiebijeenkomst voor ouders.</w:t>
      </w:r>
    </w:p>
    <w:p w14:paraId="4E1FC10E" w14:textId="77777777" w:rsidR="001821B1" w:rsidRPr="006F54DB" w:rsidRDefault="001821B1" w:rsidP="004365FA">
      <w:pPr>
        <w:spacing w:line="276" w:lineRule="auto"/>
        <w:rPr>
          <w:rFonts w:ascii="Arial" w:hAnsi="Arial" w:cs="Arial"/>
          <w:sz w:val="20"/>
          <w:szCs w:val="20"/>
          <w:lang w:val="nl-NL"/>
        </w:rPr>
      </w:pPr>
    </w:p>
    <w:p w14:paraId="6D7A59D7" w14:textId="42F33BAA" w:rsidR="001821B1" w:rsidRPr="006F54DB" w:rsidRDefault="001821B1" w:rsidP="004365FA">
      <w:pPr>
        <w:pStyle w:val="Lijstalinea"/>
        <w:numPr>
          <w:ilvl w:val="0"/>
          <w:numId w:val="27"/>
        </w:numPr>
        <w:spacing w:line="276" w:lineRule="auto"/>
        <w:rPr>
          <w:rFonts w:ascii="Arial" w:hAnsi="Arial" w:cs="Arial"/>
          <w:sz w:val="20"/>
          <w:szCs w:val="20"/>
          <w:lang w:val="nl-NL"/>
        </w:rPr>
      </w:pPr>
      <w:r w:rsidRPr="006F54DB">
        <w:rPr>
          <w:rFonts w:ascii="Arial" w:hAnsi="Arial" w:cs="Arial"/>
          <w:sz w:val="20"/>
          <w:szCs w:val="20"/>
          <w:lang w:val="nl-NL"/>
        </w:rPr>
        <w:t>Bepaal van te voren welke informatie wordt gegeven. Vertel feitelijkheden. Wees open maar binnen grenzen</w:t>
      </w:r>
      <w:r w:rsidR="00333735" w:rsidRPr="006F54DB">
        <w:rPr>
          <w:rFonts w:ascii="Arial" w:hAnsi="Arial" w:cs="Arial"/>
          <w:sz w:val="20"/>
          <w:szCs w:val="20"/>
          <w:lang w:val="nl-NL"/>
        </w:rPr>
        <w:t xml:space="preserve"> </w:t>
      </w:r>
    </w:p>
    <w:p w14:paraId="09D56D64" w14:textId="4F54EB7D" w:rsidR="001821B1" w:rsidRPr="006F54DB" w:rsidRDefault="001821B1" w:rsidP="004365FA">
      <w:pPr>
        <w:pStyle w:val="Lijstalinea"/>
        <w:numPr>
          <w:ilvl w:val="0"/>
          <w:numId w:val="27"/>
        </w:numPr>
        <w:spacing w:line="276" w:lineRule="auto"/>
        <w:rPr>
          <w:rFonts w:ascii="Arial" w:hAnsi="Arial" w:cs="Arial"/>
          <w:sz w:val="20"/>
          <w:szCs w:val="20"/>
          <w:lang w:val="nl-NL"/>
        </w:rPr>
      </w:pPr>
      <w:r w:rsidRPr="006F54DB">
        <w:rPr>
          <w:rFonts w:ascii="Arial" w:hAnsi="Arial" w:cs="Arial"/>
          <w:sz w:val="20"/>
          <w:szCs w:val="20"/>
          <w:lang w:val="nl-NL"/>
        </w:rPr>
        <w:t xml:space="preserve">Wees voorbereid op vragen en formuleer vast de antwoorden. Het is ook mogelijk de eis te stellen </w:t>
      </w:r>
      <w:r w:rsidRPr="006F54DB">
        <w:rPr>
          <w:rFonts w:ascii="Arial" w:hAnsi="Arial" w:cs="Arial"/>
          <w:sz w:val="20"/>
          <w:szCs w:val="20"/>
          <w:lang w:val="nl-NL"/>
        </w:rPr>
        <w:lastRenderedPageBreak/>
        <w:t>vragen vooraf bekend te maken</w:t>
      </w:r>
      <w:r w:rsidR="00333735" w:rsidRPr="006F54DB">
        <w:rPr>
          <w:rFonts w:ascii="Arial" w:hAnsi="Arial" w:cs="Arial"/>
          <w:sz w:val="20"/>
          <w:szCs w:val="20"/>
          <w:lang w:val="nl-NL"/>
        </w:rPr>
        <w:t xml:space="preserve"> </w:t>
      </w:r>
    </w:p>
    <w:p w14:paraId="5BD2588A" w14:textId="40979EFE" w:rsidR="001821B1" w:rsidRPr="006F54DB" w:rsidRDefault="001821B1" w:rsidP="004365FA">
      <w:pPr>
        <w:pStyle w:val="Lijstalinea"/>
        <w:numPr>
          <w:ilvl w:val="0"/>
          <w:numId w:val="27"/>
        </w:numPr>
        <w:spacing w:line="276" w:lineRule="auto"/>
        <w:rPr>
          <w:rFonts w:ascii="Arial" w:hAnsi="Arial" w:cs="Arial"/>
          <w:sz w:val="20"/>
          <w:szCs w:val="20"/>
          <w:lang w:val="nl-NL"/>
        </w:rPr>
      </w:pPr>
      <w:r w:rsidRPr="006F54DB">
        <w:rPr>
          <w:rFonts w:ascii="Arial" w:hAnsi="Arial" w:cs="Arial"/>
          <w:sz w:val="20"/>
          <w:szCs w:val="20"/>
          <w:lang w:val="nl-NL"/>
        </w:rPr>
        <w:t>Geef nooit namen door van betrokkenen</w:t>
      </w:r>
      <w:r w:rsidR="00333735" w:rsidRPr="006F54DB">
        <w:rPr>
          <w:rFonts w:ascii="Arial" w:hAnsi="Arial" w:cs="Arial"/>
          <w:sz w:val="20"/>
          <w:szCs w:val="20"/>
          <w:lang w:val="nl-NL"/>
        </w:rPr>
        <w:t xml:space="preserve"> </w:t>
      </w:r>
    </w:p>
    <w:p w14:paraId="2F9B7D5A" w14:textId="769F63FF" w:rsidR="001821B1" w:rsidRPr="006F54DB" w:rsidRDefault="001821B1" w:rsidP="004365FA">
      <w:pPr>
        <w:pStyle w:val="Lijstalinea"/>
        <w:numPr>
          <w:ilvl w:val="0"/>
          <w:numId w:val="27"/>
        </w:numPr>
        <w:spacing w:line="276" w:lineRule="auto"/>
        <w:rPr>
          <w:rFonts w:ascii="Arial" w:hAnsi="Arial" w:cs="Arial"/>
          <w:sz w:val="20"/>
          <w:szCs w:val="20"/>
          <w:lang w:val="nl-NL"/>
        </w:rPr>
      </w:pPr>
      <w:r w:rsidRPr="006F54DB">
        <w:rPr>
          <w:rFonts w:ascii="Arial" w:hAnsi="Arial" w:cs="Arial"/>
          <w:sz w:val="20"/>
          <w:szCs w:val="20"/>
          <w:lang w:val="nl-NL"/>
        </w:rPr>
        <w:t>Verstrek geen foto’s of persoonlijke informatie van betrokkenen</w:t>
      </w:r>
      <w:r w:rsidR="00333735" w:rsidRPr="006F54DB">
        <w:rPr>
          <w:rFonts w:ascii="Arial" w:hAnsi="Arial" w:cs="Arial"/>
          <w:sz w:val="20"/>
          <w:szCs w:val="20"/>
          <w:lang w:val="nl-NL"/>
        </w:rPr>
        <w:t xml:space="preserve"> </w:t>
      </w:r>
    </w:p>
    <w:p w14:paraId="7B24A9A7" w14:textId="120BF095" w:rsidR="001821B1" w:rsidRPr="006F54DB" w:rsidRDefault="001821B1" w:rsidP="004365FA">
      <w:pPr>
        <w:pStyle w:val="Lijstalinea"/>
        <w:numPr>
          <w:ilvl w:val="0"/>
          <w:numId w:val="27"/>
        </w:numPr>
        <w:spacing w:line="276" w:lineRule="auto"/>
        <w:rPr>
          <w:rFonts w:ascii="Arial" w:hAnsi="Arial" w:cs="Arial"/>
          <w:sz w:val="20"/>
          <w:szCs w:val="20"/>
          <w:lang w:val="nl-NL"/>
        </w:rPr>
      </w:pPr>
      <w:r w:rsidRPr="006F54DB">
        <w:rPr>
          <w:rFonts w:ascii="Arial" w:hAnsi="Arial" w:cs="Arial"/>
          <w:sz w:val="20"/>
          <w:szCs w:val="20"/>
          <w:lang w:val="nl-NL"/>
        </w:rPr>
        <w:t>Nodig deskundigen uit, zoals de politie die over hun deel van de zaak kunnen vertellen</w:t>
      </w:r>
      <w:r w:rsidR="00333735" w:rsidRPr="006F54DB">
        <w:rPr>
          <w:rFonts w:ascii="Arial" w:hAnsi="Arial" w:cs="Arial"/>
          <w:sz w:val="20"/>
          <w:szCs w:val="20"/>
          <w:lang w:val="nl-NL"/>
        </w:rPr>
        <w:t xml:space="preserve"> </w:t>
      </w:r>
    </w:p>
    <w:p w14:paraId="488D6234" w14:textId="4686FA3F" w:rsidR="001821B1" w:rsidRPr="006F54DB" w:rsidRDefault="001821B1" w:rsidP="004365FA">
      <w:pPr>
        <w:pStyle w:val="Lijstalinea"/>
        <w:numPr>
          <w:ilvl w:val="0"/>
          <w:numId w:val="27"/>
        </w:numPr>
        <w:spacing w:line="276" w:lineRule="auto"/>
        <w:rPr>
          <w:rFonts w:ascii="Arial" w:hAnsi="Arial" w:cs="Arial"/>
          <w:sz w:val="20"/>
          <w:szCs w:val="20"/>
          <w:lang w:val="nl-NL"/>
        </w:rPr>
      </w:pPr>
      <w:r w:rsidRPr="006F54DB">
        <w:rPr>
          <w:rFonts w:ascii="Arial" w:hAnsi="Arial" w:cs="Arial"/>
          <w:sz w:val="20"/>
          <w:szCs w:val="20"/>
          <w:lang w:val="nl-NL"/>
        </w:rPr>
        <w:t>Bedenk een goede oneliner</w:t>
      </w:r>
      <w:r w:rsidR="00333735" w:rsidRPr="006F54DB">
        <w:rPr>
          <w:rFonts w:ascii="Arial" w:hAnsi="Arial" w:cs="Arial"/>
          <w:sz w:val="20"/>
          <w:szCs w:val="20"/>
          <w:lang w:val="nl-NL"/>
        </w:rPr>
        <w:t xml:space="preserve"> </w:t>
      </w:r>
      <w:r w:rsidRPr="006F54DB">
        <w:rPr>
          <w:rFonts w:ascii="Arial" w:hAnsi="Arial" w:cs="Arial"/>
          <w:sz w:val="20"/>
          <w:szCs w:val="20"/>
          <w:lang w:val="nl-NL"/>
        </w:rPr>
        <w:t xml:space="preserve"> </w:t>
      </w:r>
    </w:p>
    <w:p w14:paraId="72FD4C83" w14:textId="68EAD69C" w:rsidR="001821B1" w:rsidRPr="006F54DB" w:rsidRDefault="001821B1" w:rsidP="004365FA">
      <w:pPr>
        <w:pStyle w:val="Lijstalinea"/>
        <w:numPr>
          <w:ilvl w:val="0"/>
          <w:numId w:val="27"/>
        </w:numPr>
        <w:spacing w:line="276" w:lineRule="auto"/>
        <w:rPr>
          <w:rFonts w:ascii="Arial" w:hAnsi="Arial" w:cs="Arial"/>
          <w:sz w:val="20"/>
          <w:szCs w:val="20"/>
          <w:lang w:val="nl-NL"/>
        </w:rPr>
      </w:pPr>
      <w:r w:rsidRPr="006F54DB">
        <w:rPr>
          <w:rFonts w:ascii="Arial" w:hAnsi="Arial" w:cs="Arial"/>
          <w:sz w:val="20"/>
          <w:szCs w:val="20"/>
          <w:lang w:val="nl-NL"/>
        </w:rPr>
        <w:t>Bepaal van te voren of er gefilmd en gefotografeerd mag worden tijdens de persconferentie en maak dit bekend</w:t>
      </w:r>
      <w:r w:rsidR="00333735" w:rsidRPr="006F54DB">
        <w:rPr>
          <w:rFonts w:ascii="Arial" w:hAnsi="Arial" w:cs="Arial"/>
          <w:sz w:val="20"/>
          <w:szCs w:val="20"/>
          <w:lang w:val="nl-NL"/>
        </w:rPr>
        <w:t xml:space="preserve"> </w:t>
      </w:r>
    </w:p>
    <w:p w14:paraId="7A6D45CE" w14:textId="4F5F2B02" w:rsidR="001821B1" w:rsidRPr="006F54DB" w:rsidRDefault="001821B1" w:rsidP="004365FA">
      <w:pPr>
        <w:pStyle w:val="Lijstalinea"/>
        <w:numPr>
          <w:ilvl w:val="0"/>
          <w:numId w:val="27"/>
        </w:numPr>
        <w:spacing w:line="276" w:lineRule="auto"/>
        <w:rPr>
          <w:rFonts w:ascii="Arial" w:hAnsi="Arial" w:cs="Arial"/>
          <w:sz w:val="20"/>
          <w:szCs w:val="20"/>
          <w:lang w:val="nl-NL"/>
        </w:rPr>
      </w:pPr>
      <w:r w:rsidRPr="006F54DB">
        <w:rPr>
          <w:rFonts w:ascii="Arial" w:hAnsi="Arial" w:cs="Arial"/>
          <w:sz w:val="20"/>
          <w:szCs w:val="20"/>
          <w:lang w:val="nl-NL"/>
        </w:rPr>
        <w:t>Indien er opnames gemaakt mogen worden, probeer dan de beelden voor uitzending nog onder ogen te krijgen</w:t>
      </w:r>
      <w:r w:rsidR="00333735" w:rsidRPr="006F54DB">
        <w:rPr>
          <w:rFonts w:ascii="Arial" w:hAnsi="Arial" w:cs="Arial"/>
          <w:sz w:val="20"/>
          <w:szCs w:val="20"/>
          <w:lang w:val="nl-NL"/>
        </w:rPr>
        <w:t xml:space="preserve"> </w:t>
      </w:r>
    </w:p>
    <w:p w14:paraId="4D1BF8BB" w14:textId="2EB590AE" w:rsidR="001821B1" w:rsidRPr="006F54DB" w:rsidRDefault="001821B1" w:rsidP="004365FA">
      <w:pPr>
        <w:pStyle w:val="Lijstalinea"/>
        <w:numPr>
          <w:ilvl w:val="0"/>
          <w:numId w:val="27"/>
        </w:numPr>
        <w:spacing w:line="276" w:lineRule="auto"/>
        <w:rPr>
          <w:rFonts w:ascii="Arial" w:hAnsi="Arial" w:cs="Arial"/>
          <w:sz w:val="20"/>
          <w:szCs w:val="20"/>
          <w:lang w:val="nl-NL"/>
        </w:rPr>
      </w:pPr>
      <w:r w:rsidRPr="006F54DB">
        <w:rPr>
          <w:rFonts w:ascii="Arial" w:hAnsi="Arial" w:cs="Arial"/>
          <w:sz w:val="20"/>
          <w:szCs w:val="20"/>
          <w:lang w:val="nl-NL"/>
        </w:rPr>
        <w:t>Maak bekend op welke manier de pers verder wordt geïnformeerd. Bijvoorbeeld door de week er na nog een persconferentie te houden. Dit damt mogelijk ook het aantal telefoontjes en verzoeken voor interviews in.</w:t>
      </w:r>
    </w:p>
    <w:p w14:paraId="067C3124" w14:textId="77777777" w:rsidR="00333735" w:rsidRPr="006F54DB" w:rsidRDefault="00333735" w:rsidP="004365FA">
      <w:pPr>
        <w:spacing w:line="276" w:lineRule="auto"/>
        <w:rPr>
          <w:rFonts w:ascii="Arial" w:hAnsi="Arial" w:cs="Arial"/>
          <w:sz w:val="20"/>
          <w:szCs w:val="20"/>
          <w:lang w:val="nl-NL"/>
        </w:rPr>
      </w:pPr>
    </w:p>
    <w:p w14:paraId="4521F261" w14:textId="42C4A178" w:rsidR="001821B1" w:rsidRPr="004365FA" w:rsidRDefault="00B433B8" w:rsidP="004365FA">
      <w:pPr>
        <w:pStyle w:val="Kop2"/>
        <w:spacing w:line="276" w:lineRule="auto"/>
        <w:rPr>
          <w:rFonts w:cs="Arial"/>
          <w:sz w:val="22"/>
          <w:szCs w:val="22"/>
        </w:rPr>
      </w:pPr>
      <w:r>
        <w:rPr>
          <w:rFonts w:cs="Arial"/>
          <w:sz w:val="22"/>
          <w:szCs w:val="22"/>
        </w:rPr>
        <w:t>Gebruik de crisis</w:t>
      </w:r>
      <w:r w:rsidR="00AD55C9">
        <w:rPr>
          <w:rFonts w:cs="Arial"/>
          <w:sz w:val="22"/>
          <w:szCs w:val="22"/>
        </w:rPr>
        <w:t xml:space="preserve"> </w:t>
      </w:r>
      <w:r w:rsidR="00657F15">
        <w:rPr>
          <w:rFonts w:cs="Arial"/>
          <w:sz w:val="22"/>
          <w:szCs w:val="22"/>
        </w:rPr>
        <w:t xml:space="preserve">om je vereniging positief </w:t>
      </w:r>
      <w:r w:rsidR="005F19E8">
        <w:rPr>
          <w:rFonts w:cs="Arial"/>
          <w:sz w:val="22"/>
          <w:szCs w:val="22"/>
        </w:rPr>
        <w:t>te positioneren</w:t>
      </w:r>
    </w:p>
    <w:p w14:paraId="425C41EA" w14:textId="54EC17E7" w:rsidR="001821B1" w:rsidRPr="006F54DB" w:rsidRDefault="001821B1" w:rsidP="004365FA">
      <w:pPr>
        <w:spacing w:line="276" w:lineRule="auto"/>
        <w:rPr>
          <w:rFonts w:ascii="Arial" w:hAnsi="Arial" w:cs="Arial"/>
          <w:sz w:val="20"/>
          <w:szCs w:val="20"/>
          <w:lang w:val="nl-NL"/>
        </w:rPr>
      </w:pPr>
      <w:r w:rsidRPr="006F54DB">
        <w:rPr>
          <w:rFonts w:ascii="Arial" w:hAnsi="Arial" w:cs="Arial"/>
          <w:sz w:val="20"/>
          <w:szCs w:val="20"/>
          <w:lang w:val="nl-NL"/>
        </w:rPr>
        <w:t>Een vereniging kan in de media in een negatief daglicht komen te staan door een incident. Maar dat hoeft niet! Mediadeskundigen zijn van mening dat een crisis de ruimte biedt om je als vereniging positief te positioneren. Door het benutten van de media</w:t>
      </w:r>
      <w:r w:rsidR="00EB18ED" w:rsidRPr="006F54DB">
        <w:rPr>
          <w:rFonts w:ascii="Arial" w:hAnsi="Arial" w:cs="Arial"/>
          <w:sz w:val="20"/>
          <w:szCs w:val="20"/>
          <w:lang w:val="nl-NL"/>
        </w:rPr>
        <w:t>-</w:t>
      </w:r>
      <w:r w:rsidRPr="006F54DB">
        <w:rPr>
          <w:rFonts w:ascii="Arial" w:hAnsi="Arial" w:cs="Arial"/>
          <w:sz w:val="20"/>
          <w:szCs w:val="20"/>
          <w:lang w:val="nl-NL"/>
        </w:rPr>
        <w:t xml:space="preserve">aandacht, de naamsbekendheid en de compassie die bij een crisis heerst, kan de </w:t>
      </w:r>
      <w:r w:rsidR="00EB18ED" w:rsidRPr="006F54DB">
        <w:rPr>
          <w:rFonts w:ascii="Arial" w:hAnsi="Arial" w:cs="Arial"/>
          <w:sz w:val="20"/>
          <w:szCs w:val="20"/>
          <w:lang w:val="nl-NL"/>
        </w:rPr>
        <w:t>vereniging</w:t>
      </w:r>
      <w:r w:rsidRPr="006F54DB">
        <w:rPr>
          <w:rFonts w:ascii="Arial" w:hAnsi="Arial" w:cs="Arial"/>
          <w:sz w:val="20"/>
          <w:szCs w:val="20"/>
          <w:lang w:val="nl-NL"/>
        </w:rPr>
        <w:t xml:space="preserve"> het ‘gewenste’ imago naar buiten toe profileren en aan reputatiemanagement doen. Open communicatie, zorgvuldig informeren en verantwoordelijkheid nemen zijn noodzakelijk voor het hooghouden van een goede reputatie. Durf ook publiekelijk fouten toe te geven en laat zien wat concreet wordt gedaan om de situatie op te lossen en te voorkomen in de toekomst. Door zichtbaar en daadkrachtig op te treden, ook in de media, laat de vereniging zien de zaak serieus te nemen en dat zij veiligheid hoog in het vaandel heeft staan. Pas tijdens een crisis blijkt of de vereniging haar reputatie als ‘veilige vereniging’ waard is.</w:t>
      </w:r>
    </w:p>
    <w:p w14:paraId="68597D34" w14:textId="77777777" w:rsidR="001821B1" w:rsidRPr="006F54DB" w:rsidRDefault="001821B1" w:rsidP="004365FA">
      <w:pPr>
        <w:spacing w:line="276" w:lineRule="auto"/>
        <w:rPr>
          <w:rFonts w:ascii="Arial" w:hAnsi="Arial" w:cs="Arial"/>
          <w:sz w:val="20"/>
          <w:szCs w:val="20"/>
          <w:lang w:val="nl-NL"/>
        </w:rPr>
      </w:pPr>
    </w:p>
    <w:p w14:paraId="4C2533DE" w14:textId="753C7ADB" w:rsidR="001821B1" w:rsidRPr="004365FA" w:rsidRDefault="006F54DB" w:rsidP="004365FA">
      <w:pPr>
        <w:pStyle w:val="Kop2"/>
        <w:spacing w:line="276" w:lineRule="auto"/>
        <w:rPr>
          <w:rFonts w:cs="Arial"/>
          <w:sz w:val="22"/>
          <w:szCs w:val="22"/>
        </w:rPr>
      </w:pPr>
      <w:r w:rsidRPr="004365FA">
        <w:rPr>
          <w:rFonts w:cs="Arial"/>
          <w:sz w:val="22"/>
          <w:szCs w:val="22"/>
        </w:rPr>
        <w:t>Zorg ervoor dat je voorbereid bent</w:t>
      </w:r>
    </w:p>
    <w:p w14:paraId="4A43AEC7" w14:textId="42F92174" w:rsidR="001821B1" w:rsidRPr="006F54DB" w:rsidRDefault="001821B1" w:rsidP="004365FA">
      <w:pPr>
        <w:pStyle w:val="Lijstalinea"/>
        <w:numPr>
          <w:ilvl w:val="0"/>
          <w:numId w:val="28"/>
        </w:numPr>
        <w:spacing w:line="276" w:lineRule="auto"/>
        <w:rPr>
          <w:rFonts w:ascii="Arial" w:hAnsi="Arial" w:cs="Arial"/>
          <w:sz w:val="20"/>
          <w:szCs w:val="20"/>
          <w:lang w:val="nl-NL"/>
        </w:rPr>
      </w:pPr>
      <w:r w:rsidRPr="006F54DB">
        <w:rPr>
          <w:rFonts w:ascii="Arial" w:hAnsi="Arial" w:cs="Arial"/>
          <w:sz w:val="20"/>
          <w:szCs w:val="20"/>
          <w:lang w:val="nl-NL"/>
        </w:rPr>
        <w:t xml:space="preserve">Leg nu contact met de media zodat je over </w:t>
      </w:r>
      <w:r w:rsidR="00413511" w:rsidRPr="006F54DB">
        <w:rPr>
          <w:rFonts w:ascii="Arial" w:hAnsi="Arial" w:cs="Arial"/>
          <w:sz w:val="20"/>
          <w:szCs w:val="20"/>
          <w:lang w:val="nl-NL"/>
        </w:rPr>
        <w:t>goede</w:t>
      </w:r>
      <w:r w:rsidRPr="006F54DB">
        <w:rPr>
          <w:rFonts w:ascii="Arial" w:hAnsi="Arial" w:cs="Arial"/>
          <w:sz w:val="20"/>
          <w:szCs w:val="20"/>
          <w:lang w:val="nl-NL"/>
        </w:rPr>
        <w:t xml:space="preserve"> contacten beschikt mocht er iets voorvallen op</w:t>
      </w:r>
      <w:r w:rsidR="00413511" w:rsidRPr="006F54DB">
        <w:rPr>
          <w:rFonts w:ascii="Arial" w:hAnsi="Arial" w:cs="Arial"/>
          <w:sz w:val="20"/>
          <w:szCs w:val="20"/>
          <w:lang w:val="nl-NL"/>
        </w:rPr>
        <w:t xml:space="preserve"> </w:t>
      </w:r>
      <w:r w:rsidRPr="006F54DB">
        <w:rPr>
          <w:rFonts w:ascii="Arial" w:hAnsi="Arial" w:cs="Arial"/>
          <w:sz w:val="20"/>
          <w:szCs w:val="20"/>
          <w:lang w:val="nl-NL"/>
        </w:rPr>
        <w:t>de vereniging.</w:t>
      </w:r>
    </w:p>
    <w:p w14:paraId="2194EE0C" w14:textId="77777777" w:rsidR="001821B1" w:rsidRPr="006F54DB" w:rsidRDefault="001821B1" w:rsidP="004365FA">
      <w:pPr>
        <w:pStyle w:val="Lijstalinea"/>
        <w:numPr>
          <w:ilvl w:val="0"/>
          <w:numId w:val="28"/>
        </w:numPr>
        <w:spacing w:line="276" w:lineRule="auto"/>
        <w:rPr>
          <w:rFonts w:ascii="Arial" w:hAnsi="Arial" w:cs="Arial"/>
          <w:sz w:val="20"/>
          <w:szCs w:val="20"/>
          <w:lang w:val="nl-NL"/>
        </w:rPr>
      </w:pPr>
      <w:r w:rsidRPr="006F54DB">
        <w:rPr>
          <w:rFonts w:ascii="Arial" w:hAnsi="Arial" w:cs="Arial"/>
          <w:sz w:val="20"/>
          <w:szCs w:val="20"/>
          <w:lang w:val="nl-NL"/>
        </w:rPr>
        <w:t>Organiseer een mediatraining voor het verenigingsbestuur. De vereniging staat hierdoor sterker op het moment dat ze de pers te woord moet staan.</w:t>
      </w:r>
    </w:p>
    <w:p w14:paraId="7DC6F82E" w14:textId="77777777" w:rsidR="001821B1" w:rsidRPr="006F54DB" w:rsidRDefault="001821B1" w:rsidP="004365FA">
      <w:pPr>
        <w:pStyle w:val="Lijstalinea"/>
        <w:numPr>
          <w:ilvl w:val="0"/>
          <w:numId w:val="28"/>
        </w:numPr>
        <w:spacing w:line="276" w:lineRule="auto"/>
        <w:rPr>
          <w:rFonts w:ascii="Arial" w:hAnsi="Arial" w:cs="Arial"/>
          <w:sz w:val="20"/>
          <w:szCs w:val="20"/>
        </w:rPr>
      </w:pPr>
      <w:proofErr w:type="spellStart"/>
      <w:r w:rsidRPr="006F54DB">
        <w:rPr>
          <w:rFonts w:ascii="Arial" w:hAnsi="Arial" w:cs="Arial"/>
          <w:sz w:val="20"/>
          <w:szCs w:val="20"/>
        </w:rPr>
        <w:t>Stel</w:t>
      </w:r>
      <w:proofErr w:type="spellEnd"/>
      <w:r w:rsidRPr="006F54DB">
        <w:rPr>
          <w:rFonts w:ascii="Arial" w:hAnsi="Arial" w:cs="Arial"/>
          <w:sz w:val="20"/>
          <w:szCs w:val="20"/>
        </w:rPr>
        <w:t xml:space="preserve"> </w:t>
      </w:r>
      <w:proofErr w:type="spellStart"/>
      <w:r w:rsidRPr="006F54DB">
        <w:rPr>
          <w:rFonts w:ascii="Arial" w:hAnsi="Arial" w:cs="Arial"/>
          <w:sz w:val="20"/>
          <w:szCs w:val="20"/>
        </w:rPr>
        <w:t>een</w:t>
      </w:r>
      <w:proofErr w:type="spellEnd"/>
      <w:r w:rsidRPr="006F54DB">
        <w:rPr>
          <w:rFonts w:ascii="Arial" w:hAnsi="Arial" w:cs="Arial"/>
          <w:sz w:val="20"/>
          <w:szCs w:val="20"/>
        </w:rPr>
        <w:t xml:space="preserve"> </w:t>
      </w:r>
      <w:proofErr w:type="spellStart"/>
      <w:r w:rsidRPr="006F54DB">
        <w:rPr>
          <w:rFonts w:ascii="Arial" w:hAnsi="Arial" w:cs="Arial"/>
          <w:sz w:val="20"/>
          <w:szCs w:val="20"/>
        </w:rPr>
        <w:t>mediabeleid</w:t>
      </w:r>
      <w:proofErr w:type="spellEnd"/>
      <w:r w:rsidRPr="006F54DB">
        <w:rPr>
          <w:rFonts w:ascii="Arial" w:hAnsi="Arial" w:cs="Arial"/>
          <w:sz w:val="20"/>
          <w:szCs w:val="20"/>
        </w:rPr>
        <w:t xml:space="preserve"> vast.</w:t>
      </w:r>
    </w:p>
    <w:p w14:paraId="15025E34" w14:textId="0C2B4655" w:rsidR="001821B1" w:rsidRPr="006F54DB" w:rsidRDefault="00413511" w:rsidP="001821B1">
      <w:pPr>
        <w:spacing w:line="276" w:lineRule="auto"/>
        <w:rPr>
          <w:rFonts w:ascii="Arial" w:hAnsi="Arial" w:cs="Arial"/>
          <w:sz w:val="20"/>
          <w:szCs w:val="20"/>
        </w:rPr>
      </w:pPr>
      <w:r w:rsidRPr="006F54DB">
        <w:rPr>
          <w:rFonts w:ascii="Arial" w:hAnsi="Arial" w:cs="Arial"/>
          <w:sz w:val="20"/>
          <w:szCs w:val="20"/>
        </w:rPr>
        <w:t xml:space="preserve"> </w:t>
      </w:r>
    </w:p>
    <w:p w14:paraId="7246474B" w14:textId="77777777" w:rsidR="0049172C" w:rsidRPr="001821B1" w:rsidRDefault="0049172C" w:rsidP="001821B1">
      <w:pPr>
        <w:spacing w:line="276" w:lineRule="auto"/>
        <w:rPr>
          <w:rFonts w:cstheme="minorHAnsi"/>
          <w:lang w:val="nl-NL"/>
        </w:rPr>
      </w:pPr>
    </w:p>
    <w:p w14:paraId="5724ACE5" w14:textId="77777777" w:rsidR="009E41F1" w:rsidRPr="009E41F1" w:rsidRDefault="009E41F1" w:rsidP="001821B1">
      <w:pPr>
        <w:spacing w:line="276" w:lineRule="auto"/>
        <w:rPr>
          <w:rFonts w:cstheme="minorHAnsi"/>
          <w:lang w:val="nl-NL"/>
        </w:rPr>
      </w:pPr>
    </w:p>
    <w:sectPr w:rsidR="009E41F1" w:rsidRPr="009E41F1" w:rsidSect="00A77E1D">
      <w:headerReference w:type="default" r:id="rId10"/>
      <w:footerReference w:type="default" r:id="rId11"/>
      <w:pgSz w:w="11906" w:h="16838"/>
      <w:pgMar w:top="1985" w:right="1133"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46D80" w14:textId="77777777" w:rsidR="009631D2" w:rsidRDefault="009631D2" w:rsidP="0015462B">
      <w:r>
        <w:separator/>
      </w:r>
    </w:p>
  </w:endnote>
  <w:endnote w:type="continuationSeparator" w:id="0">
    <w:p w14:paraId="594F5847" w14:textId="77777777" w:rsidR="009631D2" w:rsidRDefault="009631D2" w:rsidP="0015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B02B" w14:textId="35E7D0FB" w:rsidR="0015462B" w:rsidRDefault="004746A1">
    <w:pPr>
      <w:pStyle w:val="Voettekst"/>
    </w:pPr>
    <w:r>
      <w:rPr>
        <w:noProof/>
      </w:rPr>
      <w:drawing>
        <wp:anchor distT="0" distB="0" distL="114300" distR="114300" simplePos="0" relativeHeight="251658240" behindDoc="1" locked="0" layoutInCell="1" allowOverlap="1" wp14:anchorId="19490BBF" wp14:editId="5759F2AF">
          <wp:simplePos x="0" y="0"/>
          <wp:positionH relativeFrom="column">
            <wp:posOffset>-947687</wp:posOffset>
          </wp:positionH>
          <wp:positionV relativeFrom="paragraph">
            <wp:posOffset>-12968</wp:posOffset>
          </wp:positionV>
          <wp:extent cx="7595870" cy="607060"/>
          <wp:effectExtent l="0" t="0" r="0" b="2540"/>
          <wp:wrapNone/>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95870" cy="6070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7514" w14:textId="77777777" w:rsidR="009631D2" w:rsidRDefault="009631D2" w:rsidP="0015462B">
      <w:r>
        <w:separator/>
      </w:r>
    </w:p>
  </w:footnote>
  <w:footnote w:type="continuationSeparator" w:id="0">
    <w:p w14:paraId="64AB5236" w14:textId="77777777" w:rsidR="009631D2" w:rsidRDefault="009631D2" w:rsidP="00154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63BE" w14:textId="3D10C573" w:rsidR="0015462B" w:rsidRDefault="00450876" w:rsidP="00450876">
    <w:pPr>
      <w:pStyle w:val="Koptekst"/>
      <w:ind w:right="-567"/>
      <w:jc w:val="right"/>
    </w:pPr>
    <w:r>
      <w:tab/>
    </w:r>
    <w:r>
      <w:tab/>
    </w:r>
    <w:r w:rsidR="64F98275">
      <w:t xml:space="preserve">  </w:t>
    </w:r>
    <w:r w:rsidR="0015462B">
      <w:rPr>
        <w:noProof/>
      </w:rPr>
      <w:drawing>
        <wp:inline distT="0" distB="0" distL="0" distR="0" wp14:anchorId="3B6C2E28" wp14:editId="3C6CA52E">
          <wp:extent cx="1708169" cy="630189"/>
          <wp:effectExtent l="0" t="0" r="6350" b="0"/>
          <wp:docPr id="42" name="Afbeelding 42" descr="Afbeelding met l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SS PNG.png"/>
                  <pic:cNvPicPr/>
                </pic:nvPicPr>
                <pic:blipFill>
                  <a:blip r:embed="rId1">
                    <a:extLst>
                      <a:ext uri="{28A0092B-C50C-407E-A947-70E740481C1C}">
                        <a14:useLocalDpi xmlns:a14="http://schemas.microsoft.com/office/drawing/2010/main" val="0"/>
                      </a:ext>
                    </a:extLst>
                  </a:blip>
                  <a:stretch>
                    <a:fillRect/>
                  </a:stretch>
                </pic:blipFill>
                <pic:spPr>
                  <a:xfrm>
                    <a:off x="0" y="0"/>
                    <a:ext cx="1784797" cy="6584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634"/>
    <w:multiLevelType w:val="hybridMultilevel"/>
    <w:tmpl w:val="F146AA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BC43DC"/>
    <w:multiLevelType w:val="hybridMultilevel"/>
    <w:tmpl w:val="3E8E3FC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3039C9"/>
    <w:multiLevelType w:val="hybridMultilevel"/>
    <w:tmpl w:val="1F405A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6C75F9"/>
    <w:multiLevelType w:val="hybridMultilevel"/>
    <w:tmpl w:val="30AEE44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6E3587"/>
    <w:multiLevelType w:val="hybridMultilevel"/>
    <w:tmpl w:val="93CEAF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9B7C60"/>
    <w:multiLevelType w:val="hybridMultilevel"/>
    <w:tmpl w:val="A2148B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D642F2"/>
    <w:multiLevelType w:val="hybridMultilevel"/>
    <w:tmpl w:val="F5461BAC"/>
    <w:lvl w:ilvl="0" w:tplc="A46AF7B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B3C00DB"/>
    <w:multiLevelType w:val="hybridMultilevel"/>
    <w:tmpl w:val="E364E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416F00"/>
    <w:multiLevelType w:val="hybridMultilevel"/>
    <w:tmpl w:val="D6A2C2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913A2C"/>
    <w:multiLevelType w:val="hybridMultilevel"/>
    <w:tmpl w:val="A0BE1B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42307B1"/>
    <w:multiLevelType w:val="multilevel"/>
    <w:tmpl w:val="659CA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35ED5"/>
    <w:multiLevelType w:val="hybridMultilevel"/>
    <w:tmpl w:val="D5104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6F658A"/>
    <w:multiLevelType w:val="hybridMultilevel"/>
    <w:tmpl w:val="40EE62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BD591C"/>
    <w:multiLevelType w:val="hybridMultilevel"/>
    <w:tmpl w:val="6BC026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726ED6"/>
    <w:multiLevelType w:val="hybridMultilevel"/>
    <w:tmpl w:val="62AE06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C22EB"/>
    <w:multiLevelType w:val="hybridMultilevel"/>
    <w:tmpl w:val="8DDCBC9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57D85078"/>
    <w:multiLevelType w:val="hybridMultilevel"/>
    <w:tmpl w:val="4A9CA25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C962AD9"/>
    <w:multiLevelType w:val="hybridMultilevel"/>
    <w:tmpl w:val="218C466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024C0D"/>
    <w:multiLevelType w:val="hybridMultilevel"/>
    <w:tmpl w:val="B99C16A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2936638"/>
    <w:multiLevelType w:val="multilevel"/>
    <w:tmpl w:val="8D54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361405"/>
    <w:multiLevelType w:val="hybridMultilevel"/>
    <w:tmpl w:val="53A203DC"/>
    <w:lvl w:ilvl="0" w:tplc="04130005">
      <w:start w:val="1"/>
      <w:numFmt w:val="bullet"/>
      <w:lvlText w:val=""/>
      <w:lvlJc w:val="left"/>
      <w:pPr>
        <w:ind w:left="1713" w:hanging="360"/>
      </w:pPr>
      <w:rPr>
        <w:rFonts w:ascii="Wingdings" w:hAnsi="Wingdings"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21" w15:restartNumberingAfterBreak="0">
    <w:nsid w:val="65757874"/>
    <w:multiLevelType w:val="hybridMultilevel"/>
    <w:tmpl w:val="9B5805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6F806FE"/>
    <w:multiLevelType w:val="hybridMultilevel"/>
    <w:tmpl w:val="F9968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84C7D85"/>
    <w:multiLevelType w:val="hybridMultilevel"/>
    <w:tmpl w:val="3D6CB3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9F810E5"/>
    <w:multiLevelType w:val="multilevel"/>
    <w:tmpl w:val="895E6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34730C"/>
    <w:multiLevelType w:val="hybridMultilevel"/>
    <w:tmpl w:val="DD56CE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CB87C4D"/>
    <w:multiLevelType w:val="hybridMultilevel"/>
    <w:tmpl w:val="51327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F6E6AF7"/>
    <w:multiLevelType w:val="hybridMultilevel"/>
    <w:tmpl w:val="9DF8A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4"/>
  </w:num>
  <w:num w:numId="4">
    <w:abstractNumId w:val="10"/>
  </w:num>
  <w:num w:numId="5">
    <w:abstractNumId w:val="12"/>
  </w:num>
  <w:num w:numId="6">
    <w:abstractNumId w:val="17"/>
  </w:num>
  <w:num w:numId="7">
    <w:abstractNumId w:val="26"/>
  </w:num>
  <w:num w:numId="8">
    <w:abstractNumId w:val="20"/>
  </w:num>
  <w:num w:numId="9">
    <w:abstractNumId w:val="0"/>
  </w:num>
  <w:num w:numId="10">
    <w:abstractNumId w:val="1"/>
  </w:num>
  <w:num w:numId="11">
    <w:abstractNumId w:val="3"/>
  </w:num>
  <w:num w:numId="12">
    <w:abstractNumId w:val="16"/>
  </w:num>
  <w:num w:numId="13">
    <w:abstractNumId w:val="11"/>
  </w:num>
  <w:num w:numId="14">
    <w:abstractNumId w:val="27"/>
  </w:num>
  <w:num w:numId="15">
    <w:abstractNumId w:val="23"/>
  </w:num>
  <w:num w:numId="16">
    <w:abstractNumId w:val="7"/>
  </w:num>
  <w:num w:numId="17">
    <w:abstractNumId w:val="4"/>
  </w:num>
  <w:num w:numId="18">
    <w:abstractNumId w:val="22"/>
  </w:num>
  <w:num w:numId="19">
    <w:abstractNumId w:val="8"/>
  </w:num>
  <w:num w:numId="20">
    <w:abstractNumId w:val="15"/>
  </w:num>
  <w:num w:numId="21">
    <w:abstractNumId w:val="2"/>
  </w:num>
  <w:num w:numId="22">
    <w:abstractNumId w:val="14"/>
  </w:num>
  <w:num w:numId="23">
    <w:abstractNumId w:val="13"/>
  </w:num>
  <w:num w:numId="24">
    <w:abstractNumId w:val="5"/>
  </w:num>
  <w:num w:numId="25">
    <w:abstractNumId w:val="6"/>
  </w:num>
  <w:num w:numId="26">
    <w:abstractNumId w:val="9"/>
  </w:num>
  <w:num w:numId="27">
    <w:abstractNumId w:val="2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2B"/>
    <w:rsid w:val="000055AE"/>
    <w:rsid w:val="000121C7"/>
    <w:rsid w:val="00017C76"/>
    <w:rsid w:val="000322BF"/>
    <w:rsid w:val="000D0413"/>
    <w:rsid w:val="00104580"/>
    <w:rsid w:val="0014662F"/>
    <w:rsid w:val="001516BB"/>
    <w:rsid w:val="0015462B"/>
    <w:rsid w:val="00161D8C"/>
    <w:rsid w:val="00165974"/>
    <w:rsid w:val="001821B1"/>
    <w:rsid w:val="001C55B7"/>
    <w:rsid w:val="002A27E9"/>
    <w:rsid w:val="002C5F4A"/>
    <w:rsid w:val="002F1221"/>
    <w:rsid w:val="00331BE0"/>
    <w:rsid w:val="00333735"/>
    <w:rsid w:val="003746EC"/>
    <w:rsid w:val="003A466C"/>
    <w:rsid w:val="00413511"/>
    <w:rsid w:val="004335B3"/>
    <w:rsid w:val="004365FA"/>
    <w:rsid w:val="00450876"/>
    <w:rsid w:val="00450FD3"/>
    <w:rsid w:val="004746A1"/>
    <w:rsid w:val="0049172C"/>
    <w:rsid w:val="004941ED"/>
    <w:rsid w:val="004A7CB4"/>
    <w:rsid w:val="00535B10"/>
    <w:rsid w:val="0056279A"/>
    <w:rsid w:val="005B37D0"/>
    <w:rsid w:val="005E110E"/>
    <w:rsid w:val="005F19E8"/>
    <w:rsid w:val="005F7DA4"/>
    <w:rsid w:val="00643486"/>
    <w:rsid w:val="00657F15"/>
    <w:rsid w:val="006670FA"/>
    <w:rsid w:val="006B3EBA"/>
    <w:rsid w:val="006F13AD"/>
    <w:rsid w:val="006F54DB"/>
    <w:rsid w:val="00703103"/>
    <w:rsid w:val="0079606A"/>
    <w:rsid w:val="007A5926"/>
    <w:rsid w:val="007D6C77"/>
    <w:rsid w:val="007E30AF"/>
    <w:rsid w:val="007E52B9"/>
    <w:rsid w:val="008014A2"/>
    <w:rsid w:val="008A57CA"/>
    <w:rsid w:val="008C04E7"/>
    <w:rsid w:val="008E58D2"/>
    <w:rsid w:val="0092593C"/>
    <w:rsid w:val="00927BBF"/>
    <w:rsid w:val="0094533C"/>
    <w:rsid w:val="00961214"/>
    <w:rsid w:val="009631D2"/>
    <w:rsid w:val="00966A47"/>
    <w:rsid w:val="009733D0"/>
    <w:rsid w:val="009B7419"/>
    <w:rsid w:val="009E41F1"/>
    <w:rsid w:val="00A1192F"/>
    <w:rsid w:val="00A312F8"/>
    <w:rsid w:val="00A5138A"/>
    <w:rsid w:val="00A77E1D"/>
    <w:rsid w:val="00A94BBC"/>
    <w:rsid w:val="00AA4C59"/>
    <w:rsid w:val="00AA5A51"/>
    <w:rsid w:val="00AD017F"/>
    <w:rsid w:val="00AD3901"/>
    <w:rsid w:val="00AD55C9"/>
    <w:rsid w:val="00AE4981"/>
    <w:rsid w:val="00AF6756"/>
    <w:rsid w:val="00B13C47"/>
    <w:rsid w:val="00B433B8"/>
    <w:rsid w:val="00B727B1"/>
    <w:rsid w:val="00BF45A2"/>
    <w:rsid w:val="00C35592"/>
    <w:rsid w:val="00CF088B"/>
    <w:rsid w:val="00CF2042"/>
    <w:rsid w:val="00DD411F"/>
    <w:rsid w:val="00E2224A"/>
    <w:rsid w:val="00E42328"/>
    <w:rsid w:val="00E444E3"/>
    <w:rsid w:val="00E67C24"/>
    <w:rsid w:val="00EB18ED"/>
    <w:rsid w:val="00ED4694"/>
    <w:rsid w:val="00F363D9"/>
    <w:rsid w:val="00F97FE3"/>
    <w:rsid w:val="00FA16FC"/>
    <w:rsid w:val="00FD2191"/>
    <w:rsid w:val="00FF18C8"/>
    <w:rsid w:val="36CC0DA0"/>
    <w:rsid w:val="64F9827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AA2CA4"/>
  <w15:chartTrackingRefBased/>
  <w15:docId w15:val="{62A2F13C-7676-4CB0-B1D7-051DE61F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AD017F"/>
    <w:pPr>
      <w:widowControl w:val="0"/>
      <w:spacing w:after="0" w:line="240" w:lineRule="auto"/>
    </w:pPr>
    <w:rPr>
      <w:lang w:val="en-US"/>
    </w:rPr>
  </w:style>
  <w:style w:type="paragraph" w:styleId="Kop1">
    <w:name w:val="heading 1"/>
    <w:basedOn w:val="Standaard"/>
    <w:next w:val="Standaard"/>
    <w:link w:val="Kop1Char"/>
    <w:uiPriority w:val="9"/>
    <w:qFormat/>
    <w:rsid w:val="004746A1"/>
    <w:pPr>
      <w:keepNext/>
      <w:keepLines/>
      <w:spacing w:after="120" w:line="260" w:lineRule="atLeast"/>
      <w:outlineLvl w:val="0"/>
    </w:pPr>
    <w:rPr>
      <w:rFonts w:ascii="Arial" w:eastAsiaTheme="majorEastAsia" w:hAnsi="Arial" w:cstheme="majorBidi"/>
      <w:b/>
      <w:color w:val="95C11F"/>
      <w:sz w:val="28"/>
      <w:szCs w:val="32"/>
    </w:rPr>
  </w:style>
  <w:style w:type="paragraph" w:styleId="Kop2">
    <w:name w:val="heading 2"/>
    <w:basedOn w:val="Standaard"/>
    <w:link w:val="Kop2Char"/>
    <w:uiPriority w:val="9"/>
    <w:qFormat/>
    <w:rsid w:val="004746A1"/>
    <w:pPr>
      <w:widowControl/>
      <w:spacing w:before="100" w:beforeAutospacing="1" w:after="100" w:afterAutospacing="1" w:line="260" w:lineRule="atLeast"/>
      <w:outlineLvl w:val="1"/>
    </w:pPr>
    <w:rPr>
      <w:rFonts w:ascii="Arial" w:eastAsia="Times New Roman" w:hAnsi="Arial" w:cs="Times New Roman"/>
      <w:b/>
      <w:bCs/>
      <w:color w:val="2DA592"/>
      <w:sz w:val="20"/>
      <w:szCs w:val="36"/>
      <w:lang w:val="nl-NL" w:eastAsia="nl-NL"/>
    </w:rPr>
  </w:style>
  <w:style w:type="paragraph" w:styleId="Kop3">
    <w:name w:val="heading 3"/>
    <w:basedOn w:val="Standaard"/>
    <w:next w:val="Standaard"/>
    <w:link w:val="Kop3Char"/>
    <w:uiPriority w:val="9"/>
    <w:unhideWhenUsed/>
    <w:qFormat/>
    <w:rsid w:val="004746A1"/>
    <w:pPr>
      <w:keepNext/>
      <w:keepLines/>
      <w:spacing w:before="40" w:line="260" w:lineRule="atLeast"/>
      <w:outlineLvl w:val="2"/>
    </w:pPr>
    <w:rPr>
      <w:rFonts w:ascii="Arial" w:eastAsiaTheme="majorEastAsia" w:hAnsi="Arial" w:cstheme="majorBidi"/>
      <w:b/>
      <w:color w:val="1F3763" w:themeColor="accent1" w:themeShade="7F"/>
      <w:sz w:val="20"/>
      <w:szCs w:val="24"/>
    </w:rPr>
  </w:style>
  <w:style w:type="paragraph" w:styleId="Kop4">
    <w:name w:val="heading 4"/>
    <w:basedOn w:val="Kop3"/>
    <w:next w:val="Standaard"/>
    <w:link w:val="Kop4Char"/>
    <w:uiPriority w:val="9"/>
    <w:unhideWhenUsed/>
    <w:qFormat/>
    <w:rsid w:val="004746A1"/>
    <w:pPr>
      <w:outlineLvl w:val="3"/>
    </w:pPr>
    <w:rPr>
      <w:b w:val="0"/>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5462B"/>
    <w:pPr>
      <w:widowControl/>
      <w:tabs>
        <w:tab w:val="center" w:pos="4536"/>
        <w:tab w:val="right" w:pos="9072"/>
      </w:tabs>
    </w:pPr>
    <w:rPr>
      <w:lang w:val="nl-NL"/>
    </w:rPr>
  </w:style>
  <w:style w:type="character" w:customStyle="1" w:styleId="KoptekstChar">
    <w:name w:val="Koptekst Char"/>
    <w:basedOn w:val="Standaardalinea-lettertype"/>
    <w:link w:val="Koptekst"/>
    <w:uiPriority w:val="99"/>
    <w:rsid w:val="0015462B"/>
  </w:style>
  <w:style w:type="paragraph" w:styleId="Voettekst">
    <w:name w:val="footer"/>
    <w:basedOn w:val="Standaard"/>
    <w:link w:val="VoettekstChar"/>
    <w:uiPriority w:val="99"/>
    <w:unhideWhenUsed/>
    <w:rsid w:val="0015462B"/>
    <w:pPr>
      <w:widowControl/>
      <w:tabs>
        <w:tab w:val="center" w:pos="4536"/>
        <w:tab w:val="right" w:pos="9072"/>
      </w:tabs>
    </w:pPr>
    <w:rPr>
      <w:lang w:val="nl-NL"/>
    </w:rPr>
  </w:style>
  <w:style w:type="character" w:customStyle="1" w:styleId="VoettekstChar">
    <w:name w:val="Voettekst Char"/>
    <w:basedOn w:val="Standaardalinea-lettertype"/>
    <w:link w:val="Voettekst"/>
    <w:uiPriority w:val="99"/>
    <w:rsid w:val="0015462B"/>
  </w:style>
  <w:style w:type="table" w:customStyle="1" w:styleId="NormalTable0">
    <w:name w:val="Normal Table0"/>
    <w:uiPriority w:val="2"/>
    <w:semiHidden/>
    <w:unhideWhenUsed/>
    <w:qFormat/>
    <w:rsid w:val="00AD017F"/>
    <w:pPr>
      <w:widowControl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Geenafstand"/>
    <w:link w:val="PlattetekstChar"/>
    <w:uiPriority w:val="1"/>
    <w:qFormat/>
    <w:rsid w:val="004746A1"/>
  </w:style>
  <w:style w:type="character" w:customStyle="1" w:styleId="PlattetekstChar">
    <w:name w:val="Platte tekst Char"/>
    <w:basedOn w:val="Standaardalinea-lettertype"/>
    <w:link w:val="Plattetekst"/>
    <w:uiPriority w:val="1"/>
    <w:rsid w:val="004746A1"/>
    <w:rPr>
      <w:rFonts w:ascii="Arial" w:hAnsi="Arial"/>
      <w:sz w:val="20"/>
      <w:lang w:val="en-US"/>
    </w:rPr>
  </w:style>
  <w:style w:type="paragraph" w:customStyle="1" w:styleId="TableParagraph">
    <w:name w:val="Table Paragraph"/>
    <w:basedOn w:val="Standaard"/>
    <w:uiPriority w:val="1"/>
    <w:qFormat/>
    <w:rsid w:val="00AD017F"/>
  </w:style>
  <w:style w:type="table" w:styleId="Tabelraster">
    <w:name w:val="Table Grid"/>
    <w:basedOn w:val="Standaardtabel"/>
    <w:uiPriority w:val="39"/>
    <w:rsid w:val="00A1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5138A"/>
    <w:pPr>
      <w:ind w:left="720"/>
      <w:contextualSpacing/>
    </w:pPr>
  </w:style>
  <w:style w:type="character" w:customStyle="1" w:styleId="Kop2Char">
    <w:name w:val="Kop 2 Char"/>
    <w:basedOn w:val="Standaardalinea-lettertype"/>
    <w:link w:val="Kop2"/>
    <w:uiPriority w:val="9"/>
    <w:rsid w:val="004746A1"/>
    <w:rPr>
      <w:rFonts w:ascii="Arial" w:eastAsia="Times New Roman" w:hAnsi="Arial" w:cs="Times New Roman"/>
      <w:b/>
      <w:bCs/>
      <w:color w:val="2DA592"/>
      <w:sz w:val="20"/>
      <w:szCs w:val="36"/>
      <w:lang w:eastAsia="nl-NL"/>
    </w:rPr>
  </w:style>
  <w:style w:type="paragraph" w:customStyle="1" w:styleId="lead">
    <w:name w:val="lead"/>
    <w:basedOn w:val="Standaard"/>
    <w:rsid w:val="007D6C77"/>
    <w:pPr>
      <w:widowControl/>
      <w:spacing w:before="100" w:beforeAutospacing="1" w:after="100" w:afterAutospacing="1"/>
    </w:pPr>
    <w:rPr>
      <w:rFonts w:ascii="Times New Roman" w:eastAsia="Times New Roman" w:hAnsi="Times New Roman" w:cs="Times New Roman"/>
      <w:sz w:val="24"/>
      <w:szCs w:val="24"/>
      <w:lang w:val="nl-NL" w:eastAsia="nl-NL"/>
    </w:rPr>
  </w:style>
  <w:style w:type="paragraph" w:styleId="Normaalweb">
    <w:name w:val="Normal (Web)"/>
    <w:basedOn w:val="Standaard"/>
    <w:uiPriority w:val="99"/>
    <w:semiHidden/>
    <w:unhideWhenUsed/>
    <w:rsid w:val="007D6C77"/>
    <w:pPr>
      <w:widowControl/>
      <w:spacing w:before="100" w:beforeAutospacing="1" w:after="100" w:afterAutospacing="1"/>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semiHidden/>
    <w:unhideWhenUsed/>
    <w:rsid w:val="007D6C77"/>
    <w:rPr>
      <w:color w:val="0000FF"/>
      <w:u w:val="single"/>
    </w:rPr>
  </w:style>
  <w:style w:type="paragraph" w:styleId="Geenafstand">
    <w:name w:val="No Spacing"/>
    <w:uiPriority w:val="1"/>
    <w:qFormat/>
    <w:rsid w:val="004746A1"/>
    <w:pPr>
      <w:widowControl w:val="0"/>
      <w:spacing w:after="0" w:line="260" w:lineRule="atLeast"/>
    </w:pPr>
    <w:rPr>
      <w:rFonts w:ascii="Arial" w:hAnsi="Arial"/>
      <w:sz w:val="20"/>
      <w:lang w:val="en-US"/>
    </w:rPr>
  </w:style>
  <w:style w:type="character" w:customStyle="1" w:styleId="Kop1Char">
    <w:name w:val="Kop 1 Char"/>
    <w:basedOn w:val="Standaardalinea-lettertype"/>
    <w:link w:val="Kop1"/>
    <w:uiPriority w:val="9"/>
    <w:rsid w:val="004746A1"/>
    <w:rPr>
      <w:rFonts w:ascii="Arial" w:eastAsiaTheme="majorEastAsia" w:hAnsi="Arial" w:cstheme="majorBidi"/>
      <w:b/>
      <w:color w:val="95C11F"/>
      <w:sz w:val="28"/>
      <w:szCs w:val="32"/>
      <w:lang w:val="en-US"/>
    </w:rPr>
  </w:style>
  <w:style w:type="character" w:customStyle="1" w:styleId="Kop3Char">
    <w:name w:val="Kop 3 Char"/>
    <w:basedOn w:val="Standaardalinea-lettertype"/>
    <w:link w:val="Kop3"/>
    <w:uiPriority w:val="9"/>
    <w:rsid w:val="004746A1"/>
    <w:rPr>
      <w:rFonts w:ascii="Arial" w:eastAsiaTheme="majorEastAsia" w:hAnsi="Arial" w:cstheme="majorBidi"/>
      <w:b/>
      <w:color w:val="1F3763" w:themeColor="accent1" w:themeShade="7F"/>
      <w:sz w:val="20"/>
      <w:szCs w:val="24"/>
      <w:lang w:val="en-US"/>
    </w:rPr>
  </w:style>
  <w:style w:type="character" w:customStyle="1" w:styleId="Kop4Char">
    <w:name w:val="Kop 4 Char"/>
    <w:basedOn w:val="Standaardalinea-lettertype"/>
    <w:link w:val="Kop4"/>
    <w:uiPriority w:val="9"/>
    <w:rsid w:val="004746A1"/>
    <w:rPr>
      <w:rFonts w:ascii="Arial" w:eastAsiaTheme="majorEastAsia" w:hAnsi="Arial" w:cstheme="majorBidi"/>
      <w:i/>
      <w:color w:val="1F3763" w:themeColor="accent1" w:themeShade="7F"/>
      <w:sz w:val="20"/>
      <w:szCs w:val="24"/>
      <w:lang w:val="en-US"/>
    </w:rPr>
  </w:style>
  <w:style w:type="paragraph" w:styleId="Bijschrift">
    <w:name w:val="caption"/>
    <w:basedOn w:val="Standaard"/>
    <w:next w:val="Standaard"/>
    <w:uiPriority w:val="35"/>
    <w:unhideWhenUsed/>
    <w:qFormat/>
    <w:rsid w:val="000322BF"/>
    <w:pPr>
      <w:widowControl/>
      <w:spacing w:after="200"/>
    </w:pPr>
    <w:rPr>
      <w:i/>
      <w:iCs/>
      <w:color w:val="44546A" w:themeColor="text2"/>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11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VG xmlns="bfc42e02-474a-45a0-b67b-8bcba6b883c0">false</AV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AF937C0822E4A97F0F01E4E98B538" ma:contentTypeVersion="15" ma:contentTypeDescription="Een nieuw document maken." ma:contentTypeScope="" ma:versionID="d23ff858e602652098611669a5a4e488">
  <xsd:schema xmlns:xsd="http://www.w3.org/2001/XMLSchema" xmlns:xs="http://www.w3.org/2001/XMLSchema" xmlns:p="http://schemas.microsoft.com/office/2006/metadata/properties" xmlns:ns2="31853455-b301-465e-82ee-49d0252e94bd" xmlns:ns3="bfc42e02-474a-45a0-b67b-8bcba6b883c0" targetNamespace="http://schemas.microsoft.com/office/2006/metadata/properties" ma:root="true" ma:fieldsID="c006952710bc96d4cf4a1db2a6399e14" ns2:_="" ns3:_="">
    <xsd:import namespace="31853455-b301-465e-82ee-49d0252e94bd"/>
    <xsd:import namespace="bfc42e02-474a-45a0-b67b-8bcba6b883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AVG"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53455-b301-465e-82ee-49d0252e94b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c42e02-474a-45a0-b67b-8bcba6b883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AVG" ma:index="20" nillable="true" ma:displayName="AVG" ma:default="0" ma:format="Dropdown" ma:internalName="AVG">
      <xsd:simpleType>
        <xsd:restriction base="dms:Boolea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E9D56-F762-4251-8F7A-2CEDC06607C8}">
  <ds:schemaRefs>
    <ds:schemaRef ds:uri="http://schemas.microsoft.com/office/2006/metadata/properties"/>
    <ds:schemaRef ds:uri="http://schemas.microsoft.com/office/infopath/2007/PartnerControls"/>
    <ds:schemaRef ds:uri="bfc42e02-474a-45a0-b67b-8bcba6b883c0"/>
  </ds:schemaRefs>
</ds:datastoreItem>
</file>

<file path=customXml/itemProps2.xml><?xml version="1.0" encoding="utf-8"?>
<ds:datastoreItem xmlns:ds="http://schemas.openxmlformats.org/officeDocument/2006/customXml" ds:itemID="{99B660EA-78A0-419E-9F3E-4400B07A8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53455-b301-465e-82ee-49d0252e94bd"/>
    <ds:schemaRef ds:uri="bfc42e02-474a-45a0-b67b-8bcba6b88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F3BE1-892D-4D9E-AE6B-0F1043ED9E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1187</Words>
  <Characters>6533</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van der Vegt</dc:creator>
  <cp:keywords/>
  <dc:description/>
  <cp:lastModifiedBy>Esther de Heij</cp:lastModifiedBy>
  <cp:revision>37</cp:revision>
  <dcterms:created xsi:type="dcterms:W3CDTF">2021-11-29T13:44:00Z</dcterms:created>
  <dcterms:modified xsi:type="dcterms:W3CDTF">2021-11-29T14:16:00Z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0x010100DD4AF937C0822E4A97F0F01E4E98B538</vt:lpwstr>
  </property>
</Properties>
</file>